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5B489">
      <w:pPr>
        <w:jc w:val="center"/>
        <w:rPr>
          <w:rFonts w:ascii="Times NR Cyr MT" w:hAnsi="Times NR Cyr MT"/>
          <w:sz w:val="24"/>
          <w:lang w:val="ru-RU"/>
        </w:rPr>
      </w:pPr>
      <w:bookmarkStart w:id="0" w:name="_GoBack"/>
      <w:bookmarkEnd w:id="0"/>
      <w:r>
        <w:rPr>
          <w:rFonts w:ascii="Times NR Cyr MT" w:hAnsi="Times NR Cyr MT"/>
          <w:sz w:val="24"/>
          <w:lang w:val="ru-RU"/>
        </w:rPr>
        <w:drawing>
          <wp:inline distT="0" distB="0" distL="114300" distR="114300">
            <wp:extent cx="542925" cy="720725"/>
            <wp:effectExtent l="0" t="0" r="9525" b="3175"/>
            <wp:docPr id="1" name="Изображение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36D67">
      <w:pPr>
        <w:jc w:val="center"/>
        <w:rPr>
          <w:sz w:val="24"/>
          <w:lang w:val="ru-RU"/>
        </w:rPr>
      </w:pPr>
    </w:p>
    <w:p w14:paraId="477DDD65">
      <w:pPr>
        <w:tabs>
          <w:tab w:val="center" w:pos="4962"/>
          <w:tab w:val="left" w:pos="600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СУРГУТСКОГО МУНИЦИПАЛЬНОГО РАЙОНА</w:t>
      </w:r>
    </w:p>
    <w:p w14:paraId="19AAB3A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ХАНТЫ-МАНСИЙСКОГО АВТОНОМНОГО ОКРУГА – ЮГРЫ </w:t>
      </w:r>
    </w:p>
    <w:p w14:paraId="3A527B1B">
      <w:pPr>
        <w:pStyle w:val="3"/>
        <w:rPr>
          <w:caps w:val="0"/>
          <w:spacing w:val="20"/>
          <w:sz w:val="16"/>
          <w:szCs w:val="16"/>
        </w:rPr>
      </w:pPr>
    </w:p>
    <w:p w14:paraId="3E798516">
      <w:pPr>
        <w:pStyle w:val="3"/>
        <w:rPr>
          <w:caps w:val="0"/>
          <w:spacing w:val="20"/>
          <w:sz w:val="28"/>
          <w:szCs w:val="28"/>
        </w:rPr>
      </w:pPr>
      <w:r>
        <w:rPr>
          <w:caps w:val="0"/>
          <w:spacing w:val="20"/>
          <w:sz w:val="28"/>
          <w:szCs w:val="28"/>
        </w:rPr>
        <w:t>ПОСТАНОВЛЕНИЕ</w:t>
      </w:r>
    </w:p>
    <w:p w14:paraId="149ED580">
      <w:pPr>
        <w:rPr>
          <w:spacing w:val="-40"/>
          <w:sz w:val="16"/>
          <w:szCs w:val="16"/>
          <w:lang w:val="ru-RU"/>
        </w:rPr>
      </w:pPr>
      <w:r>
        <w:rPr>
          <w:spacing w:val="-40"/>
          <w:sz w:val="24"/>
          <w:lang w:val="ru-RU"/>
        </w:rPr>
        <w:t xml:space="preserve"> </w:t>
      </w:r>
    </w:p>
    <w:p w14:paraId="72CE469C">
      <w:pPr>
        <w:jc w:val="both"/>
        <w:rPr>
          <w:sz w:val="2"/>
          <w:lang w:val="ru-RU"/>
        </w:rPr>
      </w:pPr>
      <w:r>
        <w:rPr>
          <w:sz w:val="24"/>
          <w:lang w:val="ru-RU"/>
        </w:rPr>
        <w:t>27 февраля 2025 года                                                                              № 620-нпа</w:t>
      </w:r>
      <w:r>
        <w:rPr>
          <w:sz w:val="24"/>
          <w:lang w:val="ru-RU"/>
        </w:rPr>
        <w:br w:type="textWrapping"/>
      </w:r>
    </w:p>
    <w:p w14:paraId="50FD6799">
      <w:pPr>
        <w:jc w:val="center"/>
        <w:rPr>
          <w:sz w:val="28"/>
          <w:szCs w:val="28"/>
          <w:lang w:val="ru-RU"/>
        </w:rPr>
      </w:pPr>
      <w:r>
        <w:rPr>
          <w:sz w:val="24"/>
          <w:lang w:val="ru-RU"/>
        </w:rPr>
        <w:t>г. Сургут</w:t>
      </w:r>
    </w:p>
    <w:p w14:paraId="7E53CE0A">
      <w:pPr>
        <w:tabs>
          <w:tab w:val="left" w:pos="1276"/>
        </w:tabs>
        <w:jc w:val="both"/>
        <w:rPr>
          <w:sz w:val="28"/>
          <w:szCs w:val="28"/>
          <w:lang w:val="ru-RU"/>
        </w:rPr>
      </w:pPr>
    </w:p>
    <w:p w14:paraId="1EE8B1E4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 закреплении муниципальных</w:t>
      </w:r>
    </w:p>
    <w:p w14:paraId="452E769B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образовательных организаций </w:t>
      </w:r>
    </w:p>
    <w:p w14:paraId="671553BD">
      <w:pPr>
        <w:ind w:right="-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Сургутского района, подведомственных </w:t>
      </w:r>
    </w:p>
    <w:p w14:paraId="491AE065">
      <w:pPr>
        <w:ind w:right="-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департаменту образования </w:t>
      </w:r>
    </w:p>
    <w:p w14:paraId="1F4E3664">
      <w:pPr>
        <w:ind w:right="-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администрации Сургутского района, </w:t>
      </w:r>
    </w:p>
    <w:p w14:paraId="7A5F0A7E">
      <w:pPr>
        <w:ind w:right="-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за конкретными территориями </w:t>
      </w:r>
    </w:p>
    <w:p w14:paraId="47B66931">
      <w:pPr>
        <w:ind w:right="-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Сургутского района и признании </w:t>
      </w:r>
    </w:p>
    <w:p w14:paraId="54E7A89E">
      <w:pPr>
        <w:ind w:right="-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утратившим силу постановления</w:t>
      </w:r>
    </w:p>
    <w:p w14:paraId="59945343">
      <w:pPr>
        <w:ind w:right="-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администрации Сургутского района</w:t>
      </w:r>
    </w:p>
    <w:p w14:paraId="0E16CE40">
      <w:pPr>
        <w:ind w:right="-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от 28.02.2024 № 404-нпа </w:t>
      </w:r>
    </w:p>
    <w:p w14:paraId="2D4A3C58">
      <w:pPr>
        <w:rPr>
          <w:sz w:val="28"/>
          <w:szCs w:val="28"/>
          <w:lang w:val="ru-RU"/>
        </w:rPr>
      </w:pPr>
    </w:p>
    <w:p w14:paraId="4EC9BF84">
      <w:pPr>
        <w:keepNext/>
        <w:keepLines/>
        <w:ind w:firstLine="708"/>
        <w:jc w:val="both"/>
        <w:outlineLvl w:val="0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В соответствии со статьёй 9 Федерального закона от 29.12.2012 № 273-ФЗ                             «Об образовании в Российской Федерации», статьёй 37 Устава Сургутского района, руководствуясь абзацем 1 пункта 5 приказа Министерства просвещения  Российской Федерации от 02.09.2020 № 458 </w:t>
      </w:r>
      <w:r>
        <w:rPr>
          <w:rFonts w:ascii="Calibri Light" w:hAnsi="Calibri Light"/>
          <w:color w:val="2E74B5"/>
          <w:sz w:val="26"/>
          <w:szCs w:val="26"/>
        </w:rPr>
        <w:fldChar w:fldCharType="begin"/>
      </w:r>
      <w:r>
        <w:rPr>
          <w:rFonts w:ascii="Calibri Light" w:hAnsi="Calibri Light"/>
          <w:color w:val="2E74B5"/>
          <w:sz w:val="26"/>
          <w:szCs w:val="26"/>
          <w:lang w:val="ru-RU"/>
        </w:rPr>
        <w:instrText xml:space="preserve"> </w:instrText>
      </w:r>
      <w:r>
        <w:rPr>
          <w:rFonts w:ascii="Calibri Light" w:hAnsi="Calibri Light"/>
          <w:color w:val="2E74B5"/>
          <w:sz w:val="26"/>
          <w:szCs w:val="26"/>
        </w:rPr>
        <w:instrText xml:space="preserve">HYPERLINK</w:instrText>
      </w:r>
      <w:r>
        <w:rPr>
          <w:rFonts w:ascii="Calibri Light" w:hAnsi="Calibri Light"/>
          <w:color w:val="2E74B5"/>
          <w:sz w:val="26"/>
          <w:szCs w:val="26"/>
          <w:lang w:val="ru-RU"/>
        </w:rPr>
        <w:instrText xml:space="preserve"> "</w:instrText>
      </w:r>
      <w:r>
        <w:rPr>
          <w:rFonts w:ascii="Calibri Light" w:hAnsi="Calibri Light"/>
          <w:color w:val="2E74B5"/>
          <w:sz w:val="26"/>
          <w:szCs w:val="26"/>
        </w:rPr>
        <w:instrText xml:space="preserve">garantF</w:instrText>
      </w:r>
      <w:r>
        <w:rPr>
          <w:rFonts w:ascii="Calibri Light" w:hAnsi="Calibri Light"/>
          <w:color w:val="2E74B5"/>
          <w:sz w:val="26"/>
          <w:szCs w:val="26"/>
          <w:lang w:val="ru-RU"/>
        </w:rPr>
        <w:instrText xml:space="preserve">1://74526876.0" </w:instrText>
      </w:r>
      <w:r>
        <w:rPr>
          <w:rFonts w:ascii="Calibri Light" w:hAnsi="Calibri Light"/>
          <w:color w:val="2E74B5"/>
          <w:sz w:val="26"/>
          <w:szCs w:val="26"/>
        </w:rPr>
        <w:fldChar w:fldCharType="separate"/>
      </w:r>
      <w:r>
        <w:rPr>
          <w:color w:val="000000"/>
          <w:sz w:val="26"/>
          <w:szCs w:val="26"/>
          <w:lang w:val="ru-RU"/>
        </w:rPr>
        <w:t>«Об утверждении Порядка приема на обучение                                           по образовательным программам начального общего, основного общего и среднего общего образования»</w:t>
      </w:r>
      <w:r>
        <w:rPr>
          <w:color w:val="000000"/>
          <w:sz w:val="26"/>
          <w:szCs w:val="26"/>
          <w:lang w:val="ru-RU"/>
        </w:rPr>
        <w:fldChar w:fldCharType="end"/>
      </w:r>
      <w:r>
        <w:rPr>
          <w:color w:val="000000"/>
          <w:sz w:val="26"/>
          <w:szCs w:val="26"/>
          <w:lang w:val="ru-RU"/>
        </w:rPr>
        <w:t xml:space="preserve">, </w:t>
      </w:r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 xml:space="preserve">HYPERLINK</w:instrText>
      </w:r>
      <w:r>
        <w:rPr>
          <w:color w:val="000000"/>
          <w:sz w:val="26"/>
          <w:szCs w:val="26"/>
          <w:lang w:val="ru-RU"/>
        </w:rPr>
        <w:instrText xml:space="preserve"> "</w:instrText>
      </w:r>
      <w:r>
        <w:rPr>
          <w:color w:val="000000"/>
          <w:sz w:val="26"/>
          <w:szCs w:val="26"/>
        </w:rPr>
        <w:instrText xml:space="preserve">https</w:instrText>
      </w:r>
      <w:r>
        <w:rPr>
          <w:color w:val="000000"/>
          <w:sz w:val="26"/>
          <w:szCs w:val="26"/>
          <w:lang w:val="ru-RU"/>
        </w:rPr>
        <w:instrText xml:space="preserve">://</w:instrText>
      </w:r>
      <w:r>
        <w:rPr>
          <w:color w:val="000000"/>
          <w:sz w:val="26"/>
          <w:szCs w:val="26"/>
        </w:rPr>
        <w:instrText xml:space="preserve">mobileonline</w:instrText>
      </w:r>
      <w:r>
        <w:rPr>
          <w:color w:val="000000"/>
          <w:sz w:val="26"/>
          <w:szCs w:val="26"/>
          <w:lang w:val="ru-RU"/>
        </w:rPr>
        <w:instrText xml:space="preserve">.</w:instrText>
      </w:r>
      <w:r>
        <w:rPr>
          <w:color w:val="000000"/>
          <w:sz w:val="26"/>
          <w:szCs w:val="26"/>
        </w:rPr>
        <w:instrText xml:space="preserve">garant</w:instrText>
      </w:r>
      <w:r>
        <w:rPr>
          <w:color w:val="000000"/>
          <w:sz w:val="26"/>
          <w:szCs w:val="26"/>
          <w:lang w:val="ru-RU"/>
        </w:rPr>
        <w:instrText xml:space="preserve">.</w:instrText>
      </w:r>
      <w:r>
        <w:rPr>
          <w:color w:val="000000"/>
          <w:sz w:val="26"/>
          <w:szCs w:val="26"/>
        </w:rPr>
        <w:instrText xml:space="preserve">ru</w:instrText>
      </w:r>
      <w:r>
        <w:rPr>
          <w:color w:val="000000"/>
          <w:sz w:val="26"/>
          <w:szCs w:val="26"/>
          <w:lang w:val="ru-RU"/>
        </w:rPr>
        <w:instrText xml:space="preserve">/" \</w:instrText>
      </w:r>
      <w:r>
        <w:rPr>
          <w:color w:val="000000"/>
          <w:sz w:val="26"/>
          <w:szCs w:val="26"/>
        </w:rPr>
        <w:instrText xml:space="preserve">l</w:instrText>
      </w:r>
      <w:r>
        <w:rPr>
          <w:color w:val="000000"/>
          <w:sz w:val="26"/>
          <w:szCs w:val="26"/>
          <w:lang w:val="ru-RU"/>
        </w:rPr>
        <w:instrText xml:space="preserve"> "/</w:instrText>
      </w:r>
      <w:r>
        <w:rPr>
          <w:color w:val="000000"/>
          <w:sz w:val="26"/>
          <w:szCs w:val="26"/>
        </w:rPr>
        <w:instrText xml:space="preserve">document</w:instrText>
      </w:r>
      <w:r>
        <w:rPr>
          <w:color w:val="000000"/>
          <w:sz w:val="26"/>
          <w:szCs w:val="26"/>
          <w:lang w:val="ru-RU"/>
        </w:rPr>
        <w:instrText xml:space="preserve">/403024912/</w:instrText>
      </w:r>
      <w:r>
        <w:rPr>
          <w:color w:val="000000"/>
          <w:sz w:val="26"/>
          <w:szCs w:val="26"/>
        </w:rPr>
        <w:instrText xml:space="preserve">paragraph</w:instrText>
      </w:r>
      <w:r>
        <w:rPr>
          <w:color w:val="000000"/>
          <w:sz w:val="26"/>
          <w:szCs w:val="26"/>
          <w:lang w:val="ru-RU"/>
        </w:rPr>
        <w:instrText xml:space="preserve">/1/</w:instrText>
      </w:r>
      <w:r>
        <w:rPr>
          <w:color w:val="000000"/>
          <w:sz w:val="26"/>
          <w:szCs w:val="26"/>
        </w:rPr>
        <w:instrText xml:space="preserve">doclist</w:instrText>
      </w:r>
      <w:r>
        <w:rPr>
          <w:color w:val="000000"/>
          <w:sz w:val="26"/>
          <w:szCs w:val="26"/>
          <w:lang w:val="ru-RU"/>
        </w:rPr>
        <w:instrText xml:space="preserve">/5048/</w:instrText>
      </w:r>
      <w:r>
        <w:rPr>
          <w:color w:val="000000"/>
          <w:sz w:val="26"/>
          <w:szCs w:val="26"/>
        </w:rPr>
        <w:instrText xml:space="preserve">showentries</w:instrText>
      </w:r>
      <w:r>
        <w:rPr>
          <w:color w:val="000000"/>
          <w:sz w:val="26"/>
          <w:szCs w:val="26"/>
          <w:lang w:val="ru-RU"/>
        </w:rPr>
        <w:instrText xml:space="preserve">/0/</w:instrText>
      </w:r>
      <w:r>
        <w:rPr>
          <w:color w:val="000000"/>
          <w:sz w:val="26"/>
          <w:szCs w:val="26"/>
        </w:rPr>
        <w:instrText xml:space="preserve">highlight</w:instrText>
      </w:r>
      <w:r>
        <w:rPr>
          <w:color w:val="000000"/>
          <w:sz w:val="26"/>
          <w:szCs w:val="26"/>
          <w:lang w:val="ru-RU"/>
        </w:rPr>
        <w:instrText xml:space="preserve">/</w:instrText>
      </w:r>
      <w:r>
        <w:rPr>
          <w:color w:val="000000"/>
          <w:sz w:val="26"/>
          <w:szCs w:val="26"/>
        </w:rPr>
        <w:instrText xml:space="preserve">JTVCJTdCJTIybmVlZF</w:instrText>
      </w:r>
      <w:r>
        <w:rPr>
          <w:color w:val="000000"/>
          <w:sz w:val="26"/>
          <w:szCs w:val="26"/>
          <w:lang w:val="ru-RU"/>
        </w:rPr>
        <w:instrText xml:space="preserve">9</w:instrText>
      </w:r>
      <w:r>
        <w:rPr>
          <w:color w:val="000000"/>
          <w:sz w:val="26"/>
          <w:szCs w:val="26"/>
        </w:rPr>
        <w:instrText xml:space="preserve">jb</w:instrText>
      </w:r>
      <w:r>
        <w:rPr>
          <w:color w:val="000000"/>
          <w:sz w:val="26"/>
          <w:szCs w:val="26"/>
          <w:lang w:val="ru-RU"/>
        </w:rPr>
        <w:instrText xml:space="preserve">3</w:instrText>
      </w:r>
      <w:r>
        <w:rPr>
          <w:color w:val="000000"/>
          <w:sz w:val="26"/>
          <w:szCs w:val="26"/>
        </w:rPr>
        <w:instrText xml:space="preserve">JyZWN</w:instrText>
      </w:r>
      <w:r>
        <w:rPr>
          <w:color w:val="000000"/>
          <w:sz w:val="26"/>
          <w:szCs w:val="26"/>
          <w:lang w:val="ru-RU"/>
        </w:rPr>
        <w:instrText xml:space="preserve">0</w:instrText>
      </w:r>
      <w:r>
        <w:rPr>
          <w:color w:val="000000"/>
          <w:sz w:val="26"/>
          <w:szCs w:val="26"/>
        </w:rPr>
        <w:instrText xml:space="preserve">aW</w:instrText>
      </w:r>
      <w:r>
        <w:rPr>
          <w:color w:val="000000"/>
          <w:sz w:val="26"/>
          <w:szCs w:val="26"/>
          <w:lang w:val="ru-RU"/>
        </w:rPr>
        <w:instrText xml:space="preserve">9</w:instrText>
      </w:r>
      <w:r>
        <w:rPr>
          <w:color w:val="000000"/>
          <w:sz w:val="26"/>
          <w:szCs w:val="26"/>
        </w:rPr>
        <w:instrText xml:space="preserve">uJTIyJTNBZmFsc</w:instrText>
      </w:r>
      <w:r>
        <w:rPr>
          <w:color w:val="000000"/>
          <w:sz w:val="26"/>
          <w:szCs w:val="26"/>
          <w:lang w:val="ru-RU"/>
        </w:rPr>
        <w:instrText xml:space="preserve">2</w:instrText>
      </w:r>
      <w:r>
        <w:rPr>
          <w:color w:val="000000"/>
          <w:sz w:val="26"/>
          <w:szCs w:val="26"/>
        </w:rPr>
        <w:instrText xml:space="preserve">UlMkMlMjJjb</w:instrText>
      </w:r>
      <w:r>
        <w:rPr>
          <w:color w:val="000000"/>
          <w:sz w:val="26"/>
          <w:szCs w:val="26"/>
          <w:lang w:val="ru-RU"/>
        </w:rPr>
        <w:instrText xml:space="preserve">250</w:instrText>
      </w:r>
      <w:r>
        <w:rPr>
          <w:color w:val="000000"/>
          <w:sz w:val="26"/>
          <w:szCs w:val="26"/>
        </w:rPr>
        <w:instrText xml:space="preserve">ZXh</w:instrText>
      </w:r>
      <w:r>
        <w:rPr>
          <w:color w:val="000000"/>
          <w:sz w:val="26"/>
          <w:szCs w:val="26"/>
          <w:lang w:val="ru-RU"/>
        </w:rPr>
        <w:instrText xml:space="preserve">0</w:instrText>
      </w:r>
      <w:r>
        <w:rPr>
          <w:color w:val="000000"/>
          <w:sz w:val="26"/>
          <w:szCs w:val="26"/>
        </w:rPr>
        <w:instrText xml:space="preserve">JTIyJTNBJTIyJTVDdTA</w:instrText>
      </w:r>
      <w:r>
        <w:rPr>
          <w:color w:val="000000"/>
          <w:sz w:val="26"/>
          <w:szCs w:val="26"/>
          <w:lang w:val="ru-RU"/>
        </w:rPr>
        <w:instrText xml:space="preserve">0</w:instrText>
      </w:r>
      <w:r>
        <w:rPr>
          <w:color w:val="000000"/>
          <w:sz w:val="26"/>
          <w:szCs w:val="26"/>
        </w:rPr>
        <w:instrText xml:space="preserve">M</w:instrText>
      </w:r>
      <w:r>
        <w:rPr>
          <w:color w:val="000000"/>
          <w:sz w:val="26"/>
          <w:szCs w:val="26"/>
          <w:lang w:val="ru-RU"/>
        </w:rPr>
        <w:instrText xml:space="preserve">2</w:instrText>
      </w:r>
      <w:r>
        <w:rPr>
          <w:color w:val="000000"/>
          <w:sz w:val="26"/>
          <w:szCs w:val="26"/>
        </w:rPr>
        <w:instrText xml:space="preserve">YlNUN</w:instrText>
      </w:r>
      <w:r>
        <w:rPr>
          <w:color w:val="000000"/>
          <w:sz w:val="26"/>
          <w:szCs w:val="26"/>
          <w:lang w:val="ru-RU"/>
        </w:rPr>
        <w:instrText xml:space="preserve">1</w:instrText>
      </w:r>
      <w:r>
        <w:rPr>
          <w:color w:val="000000"/>
          <w:sz w:val="26"/>
          <w:szCs w:val="26"/>
        </w:rPr>
        <w:instrText xml:space="preserve">MDQ</w:instrText>
      </w:r>
      <w:r>
        <w:rPr>
          <w:color w:val="000000"/>
          <w:sz w:val="26"/>
          <w:szCs w:val="26"/>
          <w:lang w:val="ru-RU"/>
        </w:rPr>
        <w:instrText xml:space="preserve">0</w:instrText>
      </w:r>
      <w:r>
        <w:rPr>
          <w:color w:val="000000"/>
          <w:sz w:val="26"/>
          <w:szCs w:val="26"/>
        </w:rPr>
        <w:instrText xml:space="preserve">MCU</w:instrText>
      </w:r>
      <w:r>
        <w:rPr>
          <w:color w:val="000000"/>
          <w:sz w:val="26"/>
          <w:szCs w:val="26"/>
          <w:lang w:val="ru-RU"/>
        </w:rPr>
        <w:instrText xml:space="preserve">1</w:instrText>
      </w:r>
      <w:r>
        <w:rPr>
          <w:color w:val="000000"/>
          <w:sz w:val="26"/>
          <w:szCs w:val="26"/>
        </w:rPr>
        <w:instrText xml:space="preserve">Q</w:instrText>
      </w:r>
      <w:r>
        <w:rPr>
          <w:color w:val="000000"/>
          <w:sz w:val="26"/>
          <w:szCs w:val="26"/>
          <w:lang w:val="ru-RU"/>
        </w:rPr>
        <w:instrText xml:space="preserve">3</w:instrText>
      </w:r>
      <w:r>
        <w:rPr>
          <w:color w:val="000000"/>
          <w:sz w:val="26"/>
          <w:szCs w:val="26"/>
        </w:rPr>
        <w:instrText xml:space="preserve">UwNDM</w:instrText>
      </w:r>
      <w:r>
        <w:rPr>
          <w:color w:val="000000"/>
          <w:sz w:val="26"/>
          <w:szCs w:val="26"/>
          <w:lang w:val="ru-RU"/>
        </w:rPr>
        <w:instrText xml:space="preserve">4</w:instrText>
      </w:r>
      <w:r>
        <w:rPr>
          <w:color w:val="000000"/>
          <w:sz w:val="26"/>
          <w:szCs w:val="26"/>
        </w:rPr>
        <w:instrText xml:space="preserve">JTVDdTA</w:instrText>
      </w:r>
      <w:r>
        <w:rPr>
          <w:color w:val="000000"/>
          <w:sz w:val="26"/>
          <w:szCs w:val="26"/>
          <w:lang w:val="ru-RU"/>
        </w:rPr>
        <w:instrText xml:space="preserve">0</w:instrText>
      </w:r>
      <w:r>
        <w:rPr>
          <w:color w:val="000000"/>
          <w:sz w:val="26"/>
          <w:szCs w:val="26"/>
        </w:rPr>
        <w:instrText xml:space="preserve">M</w:instrText>
      </w:r>
      <w:r>
        <w:rPr>
          <w:color w:val="000000"/>
          <w:sz w:val="26"/>
          <w:szCs w:val="26"/>
          <w:lang w:val="ru-RU"/>
        </w:rPr>
        <w:instrText xml:space="preserve">2</w:instrText>
      </w:r>
      <w:r>
        <w:rPr>
          <w:color w:val="000000"/>
          <w:sz w:val="26"/>
          <w:szCs w:val="26"/>
        </w:rPr>
        <w:instrText xml:space="preserve">ElNUN</w:instrText>
      </w:r>
      <w:r>
        <w:rPr>
          <w:color w:val="000000"/>
          <w:sz w:val="26"/>
          <w:szCs w:val="26"/>
          <w:lang w:val="ru-RU"/>
        </w:rPr>
        <w:instrText xml:space="preserve">1</w:instrText>
      </w:r>
      <w:r>
        <w:rPr>
          <w:color w:val="000000"/>
          <w:sz w:val="26"/>
          <w:szCs w:val="26"/>
        </w:rPr>
        <w:instrText xml:space="preserve">MDQzMCU</w:instrText>
      </w:r>
      <w:r>
        <w:rPr>
          <w:color w:val="000000"/>
          <w:sz w:val="26"/>
          <w:szCs w:val="26"/>
          <w:lang w:val="ru-RU"/>
        </w:rPr>
        <w:instrText xml:space="preserve">1</w:instrText>
      </w:r>
      <w:r>
        <w:rPr>
          <w:color w:val="000000"/>
          <w:sz w:val="26"/>
          <w:szCs w:val="26"/>
        </w:rPr>
        <w:instrText xml:space="preserve">Q</w:instrText>
      </w:r>
      <w:r>
        <w:rPr>
          <w:color w:val="000000"/>
          <w:sz w:val="26"/>
          <w:szCs w:val="26"/>
          <w:lang w:val="ru-RU"/>
        </w:rPr>
        <w:instrText xml:space="preserve">3</w:instrText>
      </w:r>
      <w:r>
        <w:rPr>
          <w:color w:val="000000"/>
          <w:sz w:val="26"/>
          <w:szCs w:val="26"/>
        </w:rPr>
        <w:instrText xml:space="preserve">UwNDM</w:instrText>
      </w:r>
      <w:r>
        <w:rPr>
          <w:color w:val="000000"/>
          <w:sz w:val="26"/>
          <w:szCs w:val="26"/>
          <w:lang w:val="ru-RU"/>
        </w:rPr>
        <w:instrText xml:space="preserve">3</w:instrText>
      </w:r>
      <w:r>
        <w:rPr>
          <w:color w:val="000000"/>
          <w:sz w:val="26"/>
          <w:szCs w:val="26"/>
        </w:rPr>
        <w:instrText xml:space="preserve">JTVDdTA</w:instrText>
      </w:r>
      <w:r>
        <w:rPr>
          <w:color w:val="000000"/>
          <w:sz w:val="26"/>
          <w:szCs w:val="26"/>
          <w:lang w:val="ru-RU"/>
        </w:rPr>
        <w:instrText xml:space="preserve">0</w:instrText>
      </w:r>
      <w:r>
        <w:rPr>
          <w:color w:val="000000"/>
          <w:sz w:val="26"/>
          <w:szCs w:val="26"/>
        </w:rPr>
        <w:instrText xml:space="preserve">MzAlMjAlNUN</w:instrText>
      </w:r>
      <w:r>
        <w:rPr>
          <w:color w:val="000000"/>
          <w:sz w:val="26"/>
          <w:szCs w:val="26"/>
          <w:lang w:val="ru-RU"/>
        </w:rPr>
        <w:instrText xml:space="preserve">1</w:instrText>
      </w:r>
      <w:r>
        <w:rPr>
          <w:color w:val="000000"/>
          <w:sz w:val="26"/>
          <w:szCs w:val="26"/>
        </w:rPr>
        <w:instrText xml:space="preserve">MDQxYyU</w:instrText>
      </w:r>
      <w:r>
        <w:rPr>
          <w:color w:val="000000"/>
          <w:sz w:val="26"/>
          <w:szCs w:val="26"/>
          <w:lang w:val="ru-RU"/>
        </w:rPr>
        <w:instrText xml:space="preserve">1</w:instrText>
      </w:r>
      <w:r>
        <w:rPr>
          <w:color w:val="000000"/>
          <w:sz w:val="26"/>
          <w:szCs w:val="26"/>
        </w:rPr>
        <w:instrText xml:space="preserve">Q</w:instrText>
      </w:r>
      <w:r>
        <w:rPr>
          <w:color w:val="000000"/>
          <w:sz w:val="26"/>
          <w:szCs w:val="26"/>
          <w:lang w:val="ru-RU"/>
        </w:rPr>
        <w:instrText xml:space="preserve">3</w:instrText>
      </w:r>
      <w:r>
        <w:rPr>
          <w:color w:val="000000"/>
          <w:sz w:val="26"/>
          <w:szCs w:val="26"/>
        </w:rPr>
        <w:instrText xml:space="preserve">UwNDM</w:instrText>
      </w:r>
      <w:r>
        <w:rPr>
          <w:color w:val="000000"/>
          <w:sz w:val="26"/>
          <w:szCs w:val="26"/>
          <w:lang w:val="ru-RU"/>
        </w:rPr>
        <w:instrText xml:space="preserve">4</w:instrText>
      </w:r>
      <w:r>
        <w:rPr>
          <w:color w:val="000000"/>
          <w:sz w:val="26"/>
          <w:szCs w:val="26"/>
        </w:rPr>
        <w:instrText xml:space="preserve">JTVDdTA</w:instrText>
      </w:r>
      <w:r>
        <w:rPr>
          <w:color w:val="000000"/>
          <w:sz w:val="26"/>
          <w:szCs w:val="26"/>
          <w:lang w:val="ru-RU"/>
        </w:rPr>
        <w:instrText xml:space="preserve">0</w:instrText>
      </w:r>
      <w:r>
        <w:rPr>
          <w:color w:val="000000"/>
          <w:sz w:val="26"/>
          <w:szCs w:val="26"/>
        </w:rPr>
        <w:instrText xml:space="preserve">M</w:instrText>
      </w:r>
      <w:r>
        <w:rPr>
          <w:color w:val="000000"/>
          <w:sz w:val="26"/>
          <w:szCs w:val="26"/>
          <w:lang w:val="ru-RU"/>
        </w:rPr>
        <w:instrText xml:space="preserve">2</w:instrText>
      </w:r>
      <w:r>
        <w:rPr>
          <w:color w:val="000000"/>
          <w:sz w:val="26"/>
          <w:szCs w:val="26"/>
        </w:rPr>
        <w:instrText xml:space="preserve">QlNUN</w:instrText>
      </w:r>
      <w:r>
        <w:rPr>
          <w:color w:val="000000"/>
          <w:sz w:val="26"/>
          <w:szCs w:val="26"/>
          <w:lang w:val="ru-RU"/>
        </w:rPr>
        <w:instrText xml:space="preserve">1</w:instrText>
      </w:r>
      <w:r>
        <w:rPr>
          <w:color w:val="000000"/>
          <w:sz w:val="26"/>
          <w:szCs w:val="26"/>
        </w:rPr>
        <w:instrText xml:space="preserve">MDQzOCU</w:instrText>
      </w:r>
      <w:r>
        <w:rPr>
          <w:color w:val="000000"/>
          <w:sz w:val="26"/>
          <w:szCs w:val="26"/>
          <w:lang w:val="ru-RU"/>
        </w:rPr>
        <w:instrText xml:space="preserve">1</w:instrText>
      </w:r>
      <w:r>
        <w:rPr>
          <w:color w:val="000000"/>
          <w:sz w:val="26"/>
          <w:szCs w:val="26"/>
        </w:rPr>
        <w:instrText xml:space="preserve">Q</w:instrText>
      </w:r>
      <w:r>
        <w:rPr>
          <w:color w:val="000000"/>
          <w:sz w:val="26"/>
          <w:szCs w:val="26"/>
          <w:lang w:val="ru-RU"/>
        </w:rPr>
        <w:instrText xml:space="preserve">3</w:instrText>
      </w:r>
      <w:r>
        <w:rPr>
          <w:color w:val="000000"/>
          <w:sz w:val="26"/>
          <w:szCs w:val="26"/>
        </w:rPr>
        <w:instrText xml:space="preserve">UwNDQxJTVDdTA</w:instrText>
      </w:r>
      <w:r>
        <w:rPr>
          <w:color w:val="000000"/>
          <w:sz w:val="26"/>
          <w:szCs w:val="26"/>
          <w:lang w:val="ru-RU"/>
        </w:rPr>
        <w:instrText xml:space="preserve">0</w:instrText>
      </w:r>
      <w:r>
        <w:rPr>
          <w:color w:val="000000"/>
          <w:sz w:val="26"/>
          <w:szCs w:val="26"/>
        </w:rPr>
        <w:instrText xml:space="preserve">NDIlNUN</w:instrText>
      </w:r>
      <w:r>
        <w:rPr>
          <w:color w:val="000000"/>
          <w:sz w:val="26"/>
          <w:szCs w:val="26"/>
          <w:lang w:val="ru-RU"/>
        </w:rPr>
        <w:instrText xml:space="preserve">1</w:instrText>
      </w:r>
      <w:r>
        <w:rPr>
          <w:color w:val="000000"/>
          <w:sz w:val="26"/>
          <w:szCs w:val="26"/>
        </w:rPr>
        <w:instrText xml:space="preserve">MDQzNSU</w:instrText>
      </w:r>
      <w:r>
        <w:rPr>
          <w:color w:val="000000"/>
          <w:sz w:val="26"/>
          <w:szCs w:val="26"/>
          <w:lang w:val="ru-RU"/>
        </w:rPr>
        <w:instrText xml:space="preserve">1</w:instrText>
      </w:r>
      <w:r>
        <w:rPr>
          <w:color w:val="000000"/>
          <w:sz w:val="26"/>
          <w:szCs w:val="26"/>
        </w:rPr>
        <w:instrText xml:space="preserve">Q</w:instrText>
      </w:r>
      <w:r>
        <w:rPr>
          <w:color w:val="000000"/>
          <w:sz w:val="26"/>
          <w:szCs w:val="26"/>
          <w:lang w:val="ru-RU"/>
        </w:rPr>
        <w:instrText xml:space="preserve">3</w:instrText>
      </w:r>
      <w:r>
        <w:rPr>
          <w:color w:val="000000"/>
          <w:sz w:val="26"/>
          <w:szCs w:val="26"/>
        </w:rPr>
        <w:instrText xml:space="preserve">UwNDQwJTVDdTA</w:instrText>
      </w:r>
      <w:r>
        <w:rPr>
          <w:color w:val="000000"/>
          <w:sz w:val="26"/>
          <w:szCs w:val="26"/>
          <w:lang w:val="ru-RU"/>
        </w:rPr>
        <w:instrText xml:space="preserve">0</w:instrText>
      </w:r>
      <w:r>
        <w:rPr>
          <w:color w:val="000000"/>
          <w:sz w:val="26"/>
          <w:szCs w:val="26"/>
        </w:rPr>
        <w:instrText xml:space="preserve">NDElNUN</w:instrText>
      </w:r>
      <w:r>
        <w:rPr>
          <w:color w:val="000000"/>
          <w:sz w:val="26"/>
          <w:szCs w:val="26"/>
          <w:lang w:val="ru-RU"/>
        </w:rPr>
        <w:instrText xml:space="preserve">1</w:instrText>
      </w:r>
      <w:r>
        <w:rPr>
          <w:color w:val="000000"/>
          <w:sz w:val="26"/>
          <w:szCs w:val="26"/>
        </w:rPr>
        <w:instrText xml:space="preserve">MDQ</w:instrText>
      </w:r>
      <w:r>
        <w:rPr>
          <w:color w:val="000000"/>
          <w:sz w:val="26"/>
          <w:szCs w:val="26"/>
          <w:lang w:val="ru-RU"/>
        </w:rPr>
        <w:instrText xml:space="preserve">0</w:instrText>
      </w:r>
      <w:r>
        <w:rPr>
          <w:color w:val="000000"/>
          <w:sz w:val="26"/>
          <w:szCs w:val="26"/>
        </w:rPr>
        <w:instrText xml:space="preserve">MiU</w:instrText>
      </w:r>
      <w:r>
        <w:rPr>
          <w:color w:val="000000"/>
          <w:sz w:val="26"/>
          <w:szCs w:val="26"/>
          <w:lang w:val="ru-RU"/>
        </w:rPr>
        <w:instrText xml:space="preserve">1</w:instrText>
      </w:r>
      <w:r>
        <w:rPr>
          <w:color w:val="000000"/>
          <w:sz w:val="26"/>
          <w:szCs w:val="26"/>
        </w:rPr>
        <w:instrText xml:space="preserve">Q</w:instrText>
      </w:r>
      <w:r>
        <w:rPr>
          <w:color w:val="000000"/>
          <w:sz w:val="26"/>
          <w:szCs w:val="26"/>
          <w:lang w:val="ru-RU"/>
        </w:rPr>
        <w:instrText xml:space="preserve">3</w:instrText>
      </w:r>
      <w:r>
        <w:rPr>
          <w:color w:val="000000"/>
          <w:sz w:val="26"/>
          <w:szCs w:val="26"/>
        </w:rPr>
        <w:instrText xml:space="preserve">UwNDMyJTVDdTA</w:instrText>
      </w:r>
      <w:r>
        <w:rPr>
          <w:color w:val="000000"/>
          <w:sz w:val="26"/>
          <w:szCs w:val="26"/>
          <w:lang w:val="ru-RU"/>
        </w:rPr>
        <w:instrText xml:space="preserve">0</w:instrText>
      </w:r>
      <w:r>
        <w:rPr>
          <w:color w:val="000000"/>
          <w:sz w:val="26"/>
          <w:szCs w:val="26"/>
        </w:rPr>
        <w:instrText xml:space="preserve">MzAlMjAlNUN</w:instrText>
      </w:r>
      <w:r>
        <w:rPr>
          <w:color w:val="000000"/>
          <w:sz w:val="26"/>
          <w:szCs w:val="26"/>
          <w:lang w:val="ru-RU"/>
        </w:rPr>
        <w:instrText xml:space="preserve">1</w:instrText>
      </w:r>
      <w:r>
        <w:rPr>
          <w:color w:val="000000"/>
          <w:sz w:val="26"/>
          <w:szCs w:val="26"/>
        </w:rPr>
        <w:instrText xml:space="preserve">MDQzZiU</w:instrText>
      </w:r>
      <w:r>
        <w:rPr>
          <w:color w:val="000000"/>
          <w:sz w:val="26"/>
          <w:szCs w:val="26"/>
          <w:lang w:val="ru-RU"/>
        </w:rPr>
        <w:instrText xml:space="preserve">1</w:instrText>
      </w:r>
      <w:r>
        <w:rPr>
          <w:color w:val="000000"/>
          <w:sz w:val="26"/>
          <w:szCs w:val="26"/>
        </w:rPr>
        <w:instrText xml:space="preserve">Q</w:instrText>
      </w:r>
      <w:r>
        <w:rPr>
          <w:color w:val="000000"/>
          <w:sz w:val="26"/>
          <w:szCs w:val="26"/>
          <w:lang w:val="ru-RU"/>
        </w:rPr>
        <w:instrText xml:space="preserve">3</w:instrText>
      </w:r>
      <w:r>
        <w:rPr>
          <w:color w:val="000000"/>
          <w:sz w:val="26"/>
          <w:szCs w:val="26"/>
        </w:rPr>
        <w:instrText xml:space="preserve">UwNDQwJTVDdTA</w:instrText>
      </w:r>
      <w:r>
        <w:rPr>
          <w:color w:val="000000"/>
          <w:sz w:val="26"/>
          <w:szCs w:val="26"/>
          <w:lang w:val="ru-RU"/>
        </w:rPr>
        <w:instrText xml:space="preserve">0</w:instrText>
      </w:r>
      <w:r>
        <w:rPr>
          <w:color w:val="000000"/>
          <w:sz w:val="26"/>
          <w:szCs w:val="26"/>
        </w:rPr>
        <w:instrText xml:space="preserve">M</w:instrText>
      </w:r>
      <w:r>
        <w:rPr>
          <w:color w:val="000000"/>
          <w:sz w:val="26"/>
          <w:szCs w:val="26"/>
          <w:lang w:val="ru-RU"/>
        </w:rPr>
        <w:instrText xml:space="preserve">2</w:instrText>
      </w:r>
      <w:r>
        <w:rPr>
          <w:color w:val="000000"/>
          <w:sz w:val="26"/>
          <w:szCs w:val="26"/>
        </w:rPr>
        <w:instrText xml:space="preserve">UlNUN</w:instrText>
      </w:r>
      <w:r>
        <w:rPr>
          <w:color w:val="000000"/>
          <w:sz w:val="26"/>
          <w:szCs w:val="26"/>
          <w:lang w:val="ru-RU"/>
        </w:rPr>
        <w:instrText xml:space="preserve">1</w:instrText>
      </w:r>
      <w:r>
        <w:rPr>
          <w:color w:val="000000"/>
          <w:sz w:val="26"/>
          <w:szCs w:val="26"/>
        </w:rPr>
        <w:instrText xml:space="preserve">MDQ</w:instrText>
      </w:r>
      <w:r>
        <w:rPr>
          <w:color w:val="000000"/>
          <w:sz w:val="26"/>
          <w:szCs w:val="26"/>
          <w:lang w:val="ru-RU"/>
        </w:rPr>
        <w:instrText xml:space="preserve">0</w:instrText>
      </w:r>
      <w:r>
        <w:rPr>
          <w:color w:val="000000"/>
          <w:sz w:val="26"/>
          <w:szCs w:val="26"/>
        </w:rPr>
        <w:instrText xml:space="preserve">MSU</w:instrText>
      </w:r>
      <w:r>
        <w:rPr>
          <w:color w:val="000000"/>
          <w:sz w:val="26"/>
          <w:szCs w:val="26"/>
          <w:lang w:val="ru-RU"/>
        </w:rPr>
        <w:instrText xml:space="preserve">1</w:instrText>
      </w:r>
      <w:r>
        <w:rPr>
          <w:color w:val="000000"/>
          <w:sz w:val="26"/>
          <w:szCs w:val="26"/>
        </w:rPr>
        <w:instrText xml:space="preserve">Q</w:instrText>
      </w:r>
      <w:r>
        <w:rPr>
          <w:color w:val="000000"/>
          <w:sz w:val="26"/>
          <w:szCs w:val="26"/>
          <w:lang w:val="ru-RU"/>
        </w:rPr>
        <w:instrText xml:space="preserve">3</w:instrText>
      </w:r>
      <w:r>
        <w:rPr>
          <w:color w:val="000000"/>
          <w:sz w:val="26"/>
          <w:szCs w:val="26"/>
        </w:rPr>
        <w:instrText xml:space="preserve">UwNDMyJTVDdTA</w:instrText>
      </w:r>
      <w:r>
        <w:rPr>
          <w:color w:val="000000"/>
          <w:sz w:val="26"/>
          <w:szCs w:val="26"/>
          <w:lang w:val="ru-RU"/>
        </w:rPr>
        <w:instrText xml:space="preserve">0</w:instrText>
      </w:r>
      <w:r>
        <w:rPr>
          <w:color w:val="000000"/>
          <w:sz w:val="26"/>
          <w:szCs w:val="26"/>
        </w:rPr>
        <w:instrText xml:space="preserve">MzUlNUN</w:instrText>
      </w:r>
      <w:r>
        <w:rPr>
          <w:color w:val="000000"/>
          <w:sz w:val="26"/>
          <w:szCs w:val="26"/>
          <w:lang w:val="ru-RU"/>
        </w:rPr>
        <w:instrText xml:space="preserve">1</w:instrText>
      </w:r>
      <w:r>
        <w:rPr>
          <w:color w:val="000000"/>
          <w:sz w:val="26"/>
          <w:szCs w:val="26"/>
        </w:rPr>
        <w:instrText xml:space="preserve">MDQ</w:instrText>
      </w:r>
      <w:r>
        <w:rPr>
          <w:color w:val="000000"/>
          <w:sz w:val="26"/>
          <w:szCs w:val="26"/>
          <w:lang w:val="ru-RU"/>
        </w:rPr>
        <w:instrText xml:space="preserve">0</w:instrText>
      </w:r>
      <w:r>
        <w:rPr>
          <w:color w:val="000000"/>
          <w:sz w:val="26"/>
          <w:szCs w:val="26"/>
        </w:rPr>
        <w:instrText xml:space="preserve">OSU</w:instrText>
      </w:r>
      <w:r>
        <w:rPr>
          <w:color w:val="000000"/>
          <w:sz w:val="26"/>
          <w:szCs w:val="26"/>
          <w:lang w:val="ru-RU"/>
        </w:rPr>
        <w:instrText xml:space="preserve">1</w:instrText>
      </w:r>
      <w:r>
        <w:rPr>
          <w:color w:val="000000"/>
          <w:sz w:val="26"/>
          <w:szCs w:val="26"/>
        </w:rPr>
        <w:instrText xml:space="preserve">Q</w:instrText>
      </w:r>
      <w:r>
        <w:rPr>
          <w:color w:val="000000"/>
          <w:sz w:val="26"/>
          <w:szCs w:val="26"/>
          <w:lang w:val="ru-RU"/>
        </w:rPr>
        <w:instrText xml:space="preserve">3</w:instrText>
      </w:r>
      <w:r>
        <w:rPr>
          <w:color w:val="000000"/>
          <w:sz w:val="26"/>
          <w:szCs w:val="26"/>
        </w:rPr>
        <w:instrText xml:space="preserve">UwNDM</w:instrText>
      </w:r>
      <w:r>
        <w:rPr>
          <w:color w:val="000000"/>
          <w:sz w:val="26"/>
          <w:szCs w:val="26"/>
          <w:lang w:val="ru-RU"/>
        </w:rPr>
        <w:instrText xml:space="preserve">1</w:instrText>
      </w:r>
      <w:r>
        <w:rPr>
          <w:color w:val="000000"/>
          <w:sz w:val="26"/>
          <w:szCs w:val="26"/>
        </w:rPr>
        <w:instrText xml:space="preserve">JTVDdTA</w:instrText>
      </w:r>
      <w:r>
        <w:rPr>
          <w:color w:val="000000"/>
          <w:sz w:val="26"/>
          <w:szCs w:val="26"/>
          <w:lang w:val="ru-RU"/>
        </w:rPr>
        <w:instrText xml:space="preserve">0</w:instrText>
      </w:r>
      <w:r>
        <w:rPr>
          <w:color w:val="000000"/>
          <w:sz w:val="26"/>
          <w:szCs w:val="26"/>
        </w:rPr>
        <w:instrText xml:space="preserve">M</w:instrText>
      </w:r>
      <w:r>
        <w:rPr>
          <w:color w:val="000000"/>
          <w:sz w:val="26"/>
          <w:szCs w:val="26"/>
          <w:lang w:val="ru-RU"/>
        </w:rPr>
        <w:instrText xml:space="preserve">2</w:instrText>
      </w:r>
      <w:r>
        <w:rPr>
          <w:color w:val="000000"/>
          <w:sz w:val="26"/>
          <w:szCs w:val="26"/>
        </w:rPr>
        <w:instrText xml:space="preserve">QlNUN</w:instrText>
      </w:r>
      <w:r>
        <w:rPr>
          <w:color w:val="000000"/>
          <w:sz w:val="26"/>
          <w:szCs w:val="26"/>
          <w:lang w:val="ru-RU"/>
        </w:rPr>
        <w:instrText xml:space="preserve">1</w:instrText>
      </w:r>
      <w:r>
        <w:rPr>
          <w:color w:val="000000"/>
          <w:sz w:val="26"/>
          <w:szCs w:val="26"/>
        </w:rPr>
        <w:instrText xml:space="preserve">MDQzOCU</w:instrText>
      </w:r>
      <w:r>
        <w:rPr>
          <w:color w:val="000000"/>
          <w:sz w:val="26"/>
          <w:szCs w:val="26"/>
          <w:lang w:val="ru-RU"/>
        </w:rPr>
        <w:instrText xml:space="preserve">1</w:instrText>
      </w:r>
      <w:r>
        <w:rPr>
          <w:color w:val="000000"/>
          <w:sz w:val="26"/>
          <w:szCs w:val="26"/>
        </w:rPr>
        <w:instrText xml:space="preserve">Q</w:instrText>
      </w:r>
      <w:r>
        <w:rPr>
          <w:color w:val="000000"/>
          <w:sz w:val="26"/>
          <w:szCs w:val="26"/>
          <w:lang w:val="ru-RU"/>
        </w:rPr>
        <w:instrText xml:space="preserve">3</w:instrText>
      </w:r>
      <w:r>
        <w:rPr>
          <w:color w:val="000000"/>
          <w:sz w:val="26"/>
          <w:szCs w:val="26"/>
        </w:rPr>
        <w:instrText xml:space="preserve">UwNDRmJTIwJTIwJTVDdTA</w:instrText>
      </w:r>
      <w:r>
        <w:rPr>
          <w:color w:val="000000"/>
          <w:sz w:val="26"/>
          <w:szCs w:val="26"/>
          <w:lang w:val="ru-RU"/>
        </w:rPr>
        <w:instrText xml:space="preserve">0</w:instrText>
      </w:r>
      <w:r>
        <w:rPr>
          <w:color w:val="000000"/>
          <w:sz w:val="26"/>
          <w:szCs w:val="26"/>
        </w:rPr>
        <w:instrText xml:space="preserve">MjAlNUN</w:instrText>
      </w:r>
      <w:r>
        <w:rPr>
          <w:color w:val="000000"/>
          <w:sz w:val="26"/>
          <w:szCs w:val="26"/>
          <w:lang w:val="ru-RU"/>
        </w:rPr>
        <w:instrText xml:space="preserve">1</w:instrText>
      </w:r>
      <w:r>
        <w:rPr>
          <w:color w:val="000000"/>
          <w:sz w:val="26"/>
          <w:szCs w:val="26"/>
        </w:rPr>
        <w:instrText xml:space="preserve">MDQyNCUyMCUyMCUyMCUyMCUyMCUyMCUyMCUyMCUyMCUyMCUyMCUyMCUyMCUyMCUyMCUyMCUyMCUyMCUyMCUyMCUyMCUyMCUyMCUyMCUyMCUyMCUyMCUyMCUyMCUyMCUyMCUyMCUyMCUyMCUyMCUyMCUyMCU</w:instrText>
      </w:r>
      <w:r>
        <w:rPr>
          <w:color w:val="000000"/>
          <w:sz w:val="26"/>
          <w:szCs w:val="26"/>
          <w:lang w:val="ru-RU"/>
        </w:rPr>
        <w:instrText xml:space="preserve">1</w:instrText>
      </w:r>
      <w:r>
        <w:rPr>
          <w:color w:val="000000"/>
          <w:sz w:val="26"/>
          <w:szCs w:val="26"/>
        </w:rPr>
        <w:instrText xml:space="preserve">Q</w:instrText>
      </w:r>
      <w:r>
        <w:rPr>
          <w:color w:val="000000"/>
          <w:sz w:val="26"/>
          <w:szCs w:val="26"/>
          <w:lang w:val="ru-RU"/>
        </w:rPr>
        <w:instrText xml:space="preserve">3</w:instrText>
      </w:r>
      <w:r>
        <w:rPr>
          <w:color w:val="000000"/>
          <w:sz w:val="26"/>
          <w:szCs w:val="26"/>
        </w:rPr>
        <w:instrText xml:space="preserve">UwNDNlJTVDdTA</w:instrText>
      </w:r>
      <w:r>
        <w:rPr>
          <w:color w:val="000000"/>
          <w:sz w:val="26"/>
          <w:szCs w:val="26"/>
          <w:lang w:val="ru-RU"/>
        </w:rPr>
        <w:instrText xml:space="preserve">0</w:instrText>
      </w:r>
      <w:r>
        <w:rPr>
          <w:color w:val="000000"/>
          <w:sz w:val="26"/>
          <w:szCs w:val="26"/>
        </w:rPr>
        <w:instrText xml:space="preserve">NDIlMjAwMi</w:instrText>
      </w:r>
      <w:r>
        <w:rPr>
          <w:color w:val="000000"/>
          <w:sz w:val="26"/>
          <w:szCs w:val="26"/>
          <w:lang w:val="ru-RU"/>
        </w:rPr>
        <w:instrText xml:space="preserve">4</w:instrText>
      </w:r>
      <w:r>
        <w:rPr>
          <w:color w:val="000000"/>
          <w:sz w:val="26"/>
          <w:szCs w:val="26"/>
        </w:rPr>
        <w:instrText xml:space="preserve">wOS</w:instrText>
      </w:r>
      <w:r>
        <w:rPr>
          <w:color w:val="000000"/>
          <w:sz w:val="26"/>
          <w:szCs w:val="26"/>
          <w:lang w:val="ru-RU"/>
        </w:rPr>
        <w:instrText xml:space="preserve">4</w:instrText>
      </w:r>
      <w:r>
        <w:rPr>
          <w:color w:val="000000"/>
          <w:sz w:val="26"/>
          <w:szCs w:val="26"/>
        </w:rPr>
        <w:instrText xml:space="preserve">yMDIwJTIwJTVDdTIxMTYlMjA</w:instrText>
      </w:r>
      <w:r>
        <w:rPr>
          <w:color w:val="000000"/>
          <w:sz w:val="26"/>
          <w:szCs w:val="26"/>
          <w:lang w:val="ru-RU"/>
        </w:rPr>
        <w:instrText xml:space="preserve">0</w:instrText>
      </w:r>
      <w:r>
        <w:rPr>
          <w:color w:val="000000"/>
          <w:sz w:val="26"/>
          <w:szCs w:val="26"/>
        </w:rPr>
        <w:instrText xml:space="preserve">NTglMjIlN</w:instrText>
      </w:r>
      <w:r>
        <w:rPr>
          <w:color w:val="000000"/>
          <w:sz w:val="26"/>
          <w:szCs w:val="26"/>
          <w:lang w:val="ru-RU"/>
        </w:rPr>
        <w:instrText xml:space="preserve">0</w:instrText>
      </w:r>
      <w:r>
        <w:rPr>
          <w:color w:val="000000"/>
          <w:sz w:val="26"/>
          <w:szCs w:val="26"/>
        </w:rPr>
        <w:instrText xml:space="preserve">QlNUQ</w:instrText>
      </w:r>
      <w:r>
        <w:rPr>
          <w:color w:val="000000"/>
          <w:sz w:val="26"/>
          <w:szCs w:val="26"/>
          <w:lang w:val="ru-RU"/>
        </w:rPr>
        <w:instrText xml:space="preserve">=" </w:instrText>
      </w:r>
      <w:r>
        <w:rPr>
          <w:color w:val="000000"/>
          <w:sz w:val="26"/>
          <w:szCs w:val="26"/>
        </w:rPr>
        <w:fldChar w:fldCharType="separate"/>
      </w:r>
      <w:r>
        <w:rPr>
          <w:color w:val="000000"/>
          <w:sz w:val="26"/>
          <w:szCs w:val="26"/>
          <w:lang w:val="ru-RU"/>
        </w:rPr>
        <w:t xml:space="preserve">абзацем 2 пункта 4 приказа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образования», а также </w:t>
      </w:r>
      <w:r>
        <w:rPr>
          <w:color w:val="000000"/>
          <w:sz w:val="26"/>
          <w:szCs w:val="26"/>
          <w:lang w:val="ru-RU"/>
        </w:rPr>
        <w:br w:type="textWrapping"/>
      </w:r>
      <w:r>
        <w:rPr>
          <w:color w:val="000000"/>
          <w:sz w:val="26"/>
          <w:szCs w:val="26"/>
          <w:lang w:val="ru-RU"/>
        </w:rPr>
        <w:t xml:space="preserve">в связи с актуализацией Реестров жилого фонда в поселениях Сургутского муниципального района Ханты-Мансийского автономного округа – Югры (далее – Сургутский район), перечней садоводческих, огороднических, дачных и иных некоммерческих объединений граждан, зарегистрированных территорий традиционного природопользования коренных малочисленных народов Севера, расположенных на межселенной территории Сургутского района: </w:t>
      </w:r>
    </w:p>
    <w:p w14:paraId="685AE468">
      <w:pPr>
        <w:keepNext/>
        <w:keepLines/>
        <w:ind w:firstLine="708"/>
        <w:jc w:val="both"/>
        <w:outlineLvl w:val="0"/>
        <w:rPr>
          <w:sz w:val="26"/>
          <w:szCs w:val="26"/>
          <w:lang w:val="ru-RU"/>
        </w:rPr>
      </w:pPr>
      <w:r>
        <w:rPr>
          <w:color w:val="000000"/>
          <w:sz w:val="26"/>
          <w:szCs w:val="26"/>
        </w:rPr>
        <w:fldChar w:fldCharType="end"/>
      </w:r>
      <w:r>
        <w:rPr>
          <w:sz w:val="26"/>
          <w:szCs w:val="26"/>
          <w:lang w:val="ru-RU"/>
        </w:rPr>
        <w:t>1. Закрепить муниципальные образовательные организации, обеспечивающие обучение граждан по основным общеобразовательным программам дошкольного образования, подведомственные департаменту образования администрации Сургутского района, за конкретными территориями Сургутского района согласно приложению 1 к настоящему постановлению.</w:t>
      </w:r>
    </w:p>
    <w:p w14:paraId="089F609B">
      <w:pPr>
        <w:ind w:right="-1" w:firstLine="708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2. Закрепить муниципальные образовательные организации, обеспечивающие обучение граждан по основным общеобразовательным программам начального общего, основного общего и среднего общего образования, подведомственные департаменту образования администрации Сургутского района, за конкретными территориями Сургутского района согласно приложению 2 к настоящему постановлению.</w:t>
      </w:r>
    </w:p>
    <w:p w14:paraId="2B57E6CF">
      <w:pPr>
        <w:ind w:right="-1"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 Департаменту образования администрации Сургутского района направить настоящее постановление руководителям муниципальных образовательных организаций, в отношении которых департамент образования осуществляет функции и полномочия учредителя, в течение 7 дней с даты его издания.</w:t>
      </w:r>
    </w:p>
    <w:p w14:paraId="25A864BC">
      <w:pPr>
        <w:ind w:right="-1"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 Признать утратившим силу постановление администрации Сургутского района от 28.02.2024 № 404-нпа «О закреплении муниципальных образовательных организаций Сургутского района, подведомственных департаменту образования администрации Сургутского района за конкретными территориями Сургутского района и признании утратившими силу постановления администрации Сургутского района от 15.03.2023№ 626-нпа».</w:t>
      </w:r>
    </w:p>
    <w:p w14:paraId="69BC6E4A">
      <w:pPr>
        <w:ind w:right="-1"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5. Обнародовать настоящее постановление и разместить на официальном сайте Сургутского муниципального района Ханты-Мансийского автономного округа – Югры.</w:t>
      </w:r>
    </w:p>
    <w:p w14:paraId="33D391EE">
      <w:pPr>
        <w:ind w:right="-1"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6. Настоящее постановление вступает в силу после его официального обнародования.</w:t>
      </w:r>
    </w:p>
    <w:p w14:paraId="525BF88A">
      <w:pPr>
        <w:ind w:right="-1"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7. Контроль за выполнением настоящего постановления возложить         </w:t>
      </w:r>
      <w:r>
        <w:rPr>
          <w:sz w:val="26"/>
          <w:szCs w:val="26"/>
          <w:lang w:val="ru-RU"/>
        </w:rPr>
        <w:br w:type="textWrapping"/>
      </w:r>
      <w:r>
        <w:rPr>
          <w:sz w:val="26"/>
          <w:szCs w:val="26"/>
          <w:lang w:val="ru-RU"/>
        </w:rPr>
        <w:t>на заместителя главы Сургутского района, осуществляющего общее руководство деятельностью департамента образования администрации Сургутского района.</w:t>
      </w:r>
    </w:p>
    <w:p w14:paraId="18AC0E0C">
      <w:pPr>
        <w:ind w:right="-1" w:firstLine="708"/>
        <w:jc w:val="both"/>
        <w:rPr>
          <w:sz w:val="26"/>
          <w:szCs w:val="26"/>
          <w:lang w:val="ru-RU"/>
        </w:rPr>
      </w:pPr>
    </w:p>
    <w:p w14:paraId="201F0EF1">
      <w:pPr>
        <w:ind w:right="-1" w:firstLine="708"/>
        <w:jc w:val="both"/>
        <w:rPr>
          <w:sz w:val="26"/>
          <w:szCs w:val="26"/>
          <w:lang w:val="ru-RU"/>
        </w:rPr>
      </w:pPr>
    </w:p>
    <w:p w14:paraId="6BF3F684">
      <w:pPr>
        <w:ind w:right="-1"/>
        <w:jc w:val="both"/>
        <w:rPr>
          <w:sz w:val="26"/>
          <w:szCs w:val="26"/>
          <w:lang w:val="ru-RU"/>
        </w:rPr>
      </w:pPr>
    </w:p>
    <w:p w14:paraId="362699E9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Глава Сургутского района                                                                            А.А. Трубецкой </w:t>
      </w:r>
    </w:p>
    <w:p w14:paraId="21E6E445">
      <w:pPr>
        <w:jc w:val="both"/>
        <w:rPr>
          <w:sz w:val="26"/>
          <w:szCs w:val="26"/>
          <w:lang w:val="ru-RU"/>
        </w:rPr>
      </w:pPr>
    </w:p>
    <w:p w14:paraId="796FC732">
      <w:pPr>
        <w:jc w:val="both"/>
        <w:rPr>
          <w:sz w:val="26"/>
          <w:szCs w:val="26"/>
          <w:lang w:val="ru-RU"/>
        </w:rPr>
      </w:pPr>
    </w:p>
    <w:p w14:paraId="63895A80">
      <w:pPr>
        <w:jc w:val="both"/>
        <w:rPr>
          <w:lang w:val="ru-RU"/>
        </w:rPr>
      </w:pPr>
    </w:p>
    <w:p w14:paraId="493F8C48">
      <w:pPr>
        <w:ind w:left="6096"/>
        <w:jc w:val="right"/>
        <w:rPr>
          <w:lang w:val="ru-RU"/>
        </w:rPr>
      </w:pPr>
    </w:p>
    <w:p w14:paraId="01534FCC">
      <w:pPr>
        <w:ind w:left="720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 </w:t>
      </w:r>
    </w:p>
    <w:p w14:paraId="08F254AC">
      <w:pPr>
        <w:ind w:firstLine="698"/>
        <w:jc w:val="right"/>
        <w:rPr>
          <w:lang w:val="ru-RU"/>
        </w:rPr>
      </w:pPr>
    </w:p>
    <w:p w14:paraId="085DB350">
      <w:pPr>
        <w:ind w:firstLine="698"/>
        <w:jc w:val="right"/>
        <w:rPr>
          <w:lang w:val="ru-RU"/>
        </w:rPr>
      </w:pPr>
    </w:p>
    <w:p w14:paraId="33720E86">
      <w:pPr>
        <w:ind w:firstLine="698"/>
        <w:jc w:val="right"/>
        <w:rPr>
          <w:lang w:val="ru-RU"/>
        </w:rPr>
      </w:pPr>
    </w:p>
    <w:p w14:paraId="105ACA61">
      <w:pPr>
        <w:ind w:firstLine="698"/>
        <w:jc w:val="right"/>
        <w:rPr>
          <w:lang w:val="ru-RU"/>
        </w:rPr>
      </w:pPr>
    </w:p>
    <w:p w14:paraId="182CBC14">
      <w:pPr>
        <w:ind w:firstLine="698"/>
        <w:jc w:val="right"/>
        <w:rPr>
          <w:lang w:val="ru-RU"/>
        </w:rPr>
      </w:pPr>
    </w:p>
    <w:p w14:paraId="43D871B3">
      <w:pPr>
        <w:ind w:firstLine="698"/>
        <w:jc w:val="right"/>
        <w:rPr>
          <w:lang w:val="ru-RU"/>
        </w:rPr>
      </w:pPr>
    </w:p>
    <w:p w14:paraId="05AF3BA8">
      <w:pPr>
        <w:ind w:firstLine="698"/>
        <w:jc w:val="right"/>
        <w:rPr>
          <w:lang w:val="ru-RU"/>
        </w:rPr>
      </w:pPr>
    </w:p>
    <w:p w14:paraId="0E5C9EC2">
      <w:pPr>
        <w:ind w:firstLine="698"/>
        <w:jc w:val="right"/>
        <w:rPr>
          <w:lang w:val="ru-RU"/>
        </w:rPr>
      </w:pPr>
    </w:p>
    <w:p w14:paraId="3658702C">
      <w:pPr>
        <w:ind w:firstLine="698"/>
        <w:jc w:val="right"/>
        <w:rPr>
          <w:lang w:val="ru-RU"/>
        </w:rPr>
      </w:pPr>
    </w:p>
    <w:p w14:paraId="64FA65F0">
      <w:pPr>
        <w:ind w:firstLine="698"/>
        <w:jc w:val="right"/>
        <w:rPr>
          <w:lang w:val="ru-RU"/>
        </w:rPr>
      </w:pPr>
    </w:p>
    <w:p w14:paraId="155CBDA1">
      <w:pPr>
        <w:ind w:firstLine="698"/>
        <w:jc w:val="right"/>
        <w:rPr>
          <w:lang w:val="ru-RU"/>
        </w:rPr>
      </w:pPr>
    </w:p>
    <w:p w14:paraId="48CF0350">
      <w:pPr>
        <w:ind w:firstLine="698"/>
        <w:jc w:val="right"/>
        <w:rPr>
          <w:lang w:val="ru-RU"/>
        </w:rPr>
      </w:pPr>
    </w:p>
    <w:p w14:paraId="71F2BA10">
      <w:pPr>
        <w:ind w:firstLine="698"/>
        <w:jc w:val="right"/>
        <w:rPr>
          <w:lang w:val="ru-RU"/>
        </w:rPr>
      </w:pPr>
    </w:p>
    <w:p w14:paraId="0907EA7C">
      <w:pPr>
        <w:ind w:firstLine="698"/>
        <w:jc w:val="right"/>
        <w:rPr>
          <w:lang w:val="ru-RU"/>
        </w:rPr>
      </w:pPr>
    </w:p>
    <w:p w14:paraId="184FCD98">
      <w:pPr>
        <w:ind w:firstLine="698"/>
        <w:jc w:val="right"/>
        <w:rPr>
          <w:lang w:val="ru-RU"/>
        </w:rPr>
      </w:pPr>
    </w:p>
    <w:p w14:paraId="3ACC29B6">
      <w:pPr>
        <w:ind w:firstLine="698"/>
        <w:jc w:val="right"/>
        <w:rPr>
          <w:lang w:val="ru-RU"/>
        </w:rPr>
      </w:pPr>
    </w:p>
    <w:p w14:paraId="61FD27AC">
      <w:pPr>
        <w:ind w:firstLine="698"/>
        <w:jc w:val="right"/>
        <w:rPr>
          <w:lang w:val="ru-RU"/>
        </w:rPr>
      </w:pPr>
    </w:p>
    <w:p w14:paraId="5C99C599">
      <w:pPr>
        <w:ind w:firstLine="698"/>
        <w:jc w:val="right"/>
        <w:rPr>
          <w:lang w:val="ru-RU"/>
        </w:rPr>
      </w:pPr>
    </w:p>
    <w:p w14:paraId="0D20429C">
      <w:pPr>
        <w:ind w:firstLine="698"/>
        <w:jc w:val="right"/>
        <w:rPr>
          <w:lang w:val="ru-RU"/>
        </w:rPr>
      </w:pPr>
    </w:p>
    <w:p w14:paraId="611A5E61">
      <w:pPr>
        <w:ind w:firstLine="698"/>
        <w:jc w:val="right"/>
        <w:rPr>
          <w:lang w:val="ru-RU"/>
        </w:rPr>
      </w:pPr>
    </w:p>
    <w:p w14:paraId="53239E65">
      <w:pPr>
        <w:ind w:firstLine="698"/>
        <w:jc w:val="right"/>
        <w:rPr>
          <w:lang w:val="ru-RU"/>
        </w:rPr>
      </w:pPr>
    </w:p>
    <w:p w14:paraId="7E000190">
      <w:pPr>
        <w:ind w:firstLine="698"/>
        <w:jc w:val="right"/>
        <w:rPr>
          <w:lang w:val="ru-RU"/>
        </w:rPr>
      </w:pPr>
    </w:p>
    <w:p w14:paraId="23EF6F2F">
      <w:pPr>
        <w:ind w:firstLine="698"/>
        <w:jc w:val="right"/>
        <w:rPr>
          <w:lang w:val="ru-RU"/>
        </w:rPr>
      </w:pPr>
    </w:p>
    <w:p w14:paraId="4D10DF54">
      <w:pPr>
        <w:ind w:firstLine="698"/>
        <w:jc w:val="right"/>
        <w:rPr>
          <w:lang w:val="ru-RU"/>
        </w:rPr>
      </w:pPr>
    </w:p>
    <w:p w14:paraId="4783ADBF">
      <w:pPr>
        <w:rPr>
          <w:lang w:val="ru-RU"/>
        </w:rPr>
      </w:pPr>
    </w:p>
    <w:p w14:paraId="7E852AF5">
      <w:pPr>
        <w:ind w:firstLine="698"/>
        <w:jc w:val="right"/>
        <w:rPr>
          <w:lang w:val="ru-RU"/>
        </w:rPr>
      </w:pPr>
    </w:p>
    <w:p w14:paraId="0B29342B">
      <w:pPr>
        <w:ind w:left="5812"/>
        <w:rPr>
          <w:sz w:val="24"/>
          <w:szCs w:val="24"/>
          <w:lang w:val="ru-RU"/>
        </w:rPr>
      </w:pPr>
    </w:p>
    <w:p w14:paraId="1901885B">
      <w:pPr>
        <w:ind w:left="5812"/>
        <w:rPr>
          <w:sz w:val="24"/>
          <w:szCs w:val="24"/>
          <w:lang w:val="ru-RU"/>
        </w:rPr>
      </w:pPr>
    </w:p>
    <w:p w14:paraId="1C5255EF">
      <w:pPr>
        <w:ind w:left="552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1 к постановлению</w:t>
      </w:r>
    </w:p>
    <w:p w14:paraId="1C6B7E0F">
      <w:pPr>
        <w:ind w:left="552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администрации Сургутского района</w:t>
      </w:r>
    </w:p>
    <w:p w14:paraId="62AA7A40">
      <w:pPr>
        <w:ind w:left="552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27 февраля 2025 года № 620-нпа</w:t>
      </w:r>
    </w:p>
    <w:p w14:paraId="23329821">
      <w:pPr>
        <w:rPr>
          <w:sz w:val="24"/>
          <w:szCs w:val="24"/>
          <w:lang w:val="ru-RU"/>
        </w:rPr>
      </w:pPr>
    </w:p>
    <w:p w14:paraId="64E99F1A">
      <w:pPr>
        <w:ind w:right="-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Перечень </w:t>
      </w:r>
    </w:p>
    <w:p w14:paraId="464A8ED7">
      <w:pPr>
        <w:ind w:right="-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муниципальных образовательных организаций, обеспечивающих обучение граждан по основным общеобразовательным программам дошкольного образования, подведомственных департаменту образования администрации Сургутского района, закреплённых за конкретными территориями Сургутского муниципального района Ханты-Мансийского автономного округа – Югры </w:t>
      </w:r>
    </w:p>
    <w:p w14:paraId="744F12BB">
      <w:pPr>
        <w:ind w:right="-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(далее – Сургутский район, ХМАО – Югра)</w:t>
      </w:r>
    </w:p>
    <w:p w14:paraId="53DCA575">
      <w:pPr>
        <w:rPr>
          <w:sz w:val="24"/>
          <w:szCs w:val="24"/>
          <w:lang w:val="ru-RU"/>
        </w:rPr>
      </w:pPr>
    </w:p>
    <w:tbl>
      <w:tblPr>
        <w:tblStyle w:val="7"/>
        <w:tblW w:w="10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996"/>
        <w:gridCol w:w="5533"/>
      </w:tblGrid>
      <w:tr w14:paraId="447CF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3D45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14:paraId="5590E8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8DA32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Наименование образовательной организации Сургутского района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683AA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Наименование территории</w:t>
            </w:r>
          </w:p>
          <w:p w14:paraId="3A1A3E03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Сургутского района</w:t>
            </w:r>
          </w:p>
        </w:tc>
      </w:tr>
      <w:tr w14:paraId="70851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3AC62D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53194F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Муниципальное бюджетное дошкольное образовательное учреждение детский сад «Рябинка» (пгт. Барсово)</w:t>
            </w:r>
          </w:p>
          <w:p w14:paraId="3A9ADB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Тюменская область, </w:t>
            </w:r>
          </w:p>
          <w:p w14:paraId="3D5340B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ХМАО – Югра, Сургутский район, </w:t>
            </w:r>
          </w:p>
          <w:p w14:paraId="4ECCD5F8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пгт. Барсово, ул. Апрельская, 34</w:t>
            </w:r>
            <w:r>
              <w:rPr>
                <w:sz w:val="24"/>
                <w:szCs w:val="24"/>
                <w:lang w:val="ru-RU"/>
              </w:rPr>
              <w:br w:type="textWrapping"/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9C4CCE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территория городского поселения Барсово, </w:t>
            </w:r>
          </w:p>
          <w:p w14:paraId="19A9ABCF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в границах пгт. Барсово, включая:</w:t>
            </w:r>
          </w:p>
          <w:p w14:paraId="4CF0FB47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СНТСН «Мостовик»;</w:t>
            </w:r>
          </w:p>
          <w:p w14:paraId="5253279A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ТСН СНТ «Мостовик-1»;</w:t>
            </w:r>
          </w:p>
          <w:p w14:paraId="1B17C9FE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ТСН СНТ «Калинка»;</w:t>
            </w:r>
          </w:p>
          <w:p w14:paraId="151CC2C1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СНТСН «Обский»;</w:t>
            </w:r>
          </w:p>
          <w:p w14:paraId="5B5CA95C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ДНТ «Тихое»;</w:t>
            </w:r>
          </w:p>
          <w:p w14:paraId="1BE42A3C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ДНТСН «Барсовское»;</w:t>
            </w:r>
          </w:p>
          <w:p w14:paraId="3D2B3DD3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СНТ «Светлое»;</w:t>
            </w:r>
          </w:p>
          <w:p w14:paraId="1638977C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ДНТ «Белые росы»;</w:t>
            </w:r>
          </w:p>
          <w:p w14:paraId="08DCC051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СНСТ «Зеленый бор»;</w:t>
            </w:r>
          </w:p>
          <w:p w14:paraId="512E0DC1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СПК «Эдем», а также межселенные территории, на которых зарегистрированы:</w:t>
            </w:r>
          </w:p>
          <w:p w14:paraId="5E7D3E17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СОТ «Вихрь»;</w:t>
            </w:r>
          </w:p>
          <w:p w14:paraId="7D23DCAF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СТСНТ «Горизонт»;</w:t>
            </w:r>
          </w:p>
          <w:p w14:paraId="2935C11F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ДНТ «Бриз»;</w:t>
            </w:r>
          </w:p>
          <w:p w14:paraId="52E17F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>- ПСОК «Модуль»</w:t>
            </w:r>
          </w:p>
        </w:tc>
      </w:tr>
      <w:tr w14:paraId="0D592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13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7AF1CA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7B81AD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Муниципальное бюджетное дошкольное образовательное учреждение центр развития ребёнка – детский сад «Соловушка»</w:t>
            </w:r>
          </w:p>
          <w:p w14:paraId="3A402A4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Тюменская область, </w:t>
            </w:r>
          </w:p>
          <w:p w14:paraId="2B1B3CFC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ХМАО – Югра, Сургутский район, </w:t>
            </w:r>
            <w:r>
              <w:rPr>
                <w:sz w:val="24"/>
                <w:szCs w:val="24"/>
                <w:lang w:val="ru-RU"/>
              </w:rPr>
              <w:br w:type="textWrapping"/>
            </w:r>
            <w:r>
              <w:rPr>
                <w:sz w:val="24"/>
                <w:szCs w:val="24"/>
                <w:lang w:val="ru-RU"/>
              </w:rPr>
              <w:t>пгт. Белый Яр, ул. Лесная, 13 а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16A15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Маяковского;</w:t>
            </w:r>
          </w:p>
          <w:p w14:paraId="6BFCEF5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Симонова;</w:t>
            </w:r>
          </w:p>
          <w:p w14:paraId="2C58D9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Фадеева (за исключением дома 30);</w:t>
            </w:r>
          </w:p>
          <w:p w14:paraId="76793F3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Шукшина;</w:t>
            </w:r>
          </w:p>
          <w:p w14:paraId="5DAC8F3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Кугаевской;</w:t>
            </w:r>
          </w:p>
          <w:p w14:paraId="1BB2B5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Единства (за исключением дома 8);</w:t>
            </w:r>
          </w:p>
          <w:p w14:paraId="4C15B276">
            <w:pPr>
              <w:tabs>
                <w:tab w:val="center" w:pos="2502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пр. Солнечный;</w:t>
            </w:r>
          </w:p>
          <w:p w14:paraId="2E4C513F">
            <w:pPr>
              <w:tabs>
                <w:tab w:val="center" w:pos="2502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пр.  Сосновый;</w:t>
            </w:r>
          </w:p>
          <w:p w14:paraId="71B068C8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- ПСОК «Зори Сургута»</w:t>
            </w:r>
          </w:p>
        </w:tc>
      </w:tr>
      <w:tr w14:paraId="0F3F6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995112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6402EB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Муниципальное бюджетное дошкольное   образовательное учреждение детский сад «Теремок» (пгт. Белый Яр)</w:t>
            </w:r>
          </w:p>
          <w:p w14:paraId="252176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Тюменская область, </w:t>
            </w:r>
          </w:p>
          <w:p w14:paraId="7067E2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ХМАО – Югра, Сургутский район, </w:t>
            </w:r>
          </w:p>
          <w:p w14:paraId="515F2FEE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пгт. Белый Яр, ул. Есенина, 7А</w:t>
            </w:r>
            <w:r>
              <w:rPr>
                <w:sz w:val="24"/>
                <w:szCs w:val="24"/>
                <w:lang w:val="ru-RU"/>
              </w:rPr>
              <w:br w:type="textWrapping"/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3D4CC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территория городского поселения Белый Яр,</w:t>
            </w:r>
          </w:p>
          <w:p w14:paraId="04C9F0F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границах пгт. Белый Яр, включая: </w:t>
            </w:r>
          </w:p>
          <w:p w14:paraId="5D5CA53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Береговая;</w:t>
            </w:r>
          </w:p>
          <w:p w14:paraId="193EC28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ул. Боровая; </w:t>
            </w:r>
          </w:p>
          <w:p w14:paraId="623941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Горького;</w:t>
            </w:r>
          </w:p>
          <w:p w14:paraId="7A04A46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Ермака;</w:t>
            </w:r>
          </w:p>
          <w:p w14:paraId="617AE0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Мира;</w:t>
            </w:r>
          </w:p>
          <w:p w14:paraId="78CE6B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Есенина (за исключением домов 24, 24/А, 26, 40);</w:t>
            </w:r>
          </w:p>
          <w:p w14:paraId="392E767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Кедровая;</w:t>
            </w:r>
          </w:p>
          <w:p w14:paraId="3C8D659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Кушникова;</w:t>
            </w:r>
          </w:p>
          <w:p w14:paraId="425817E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Островского;</w:t>
            </w:r>
          </w:p>
          <w:p w14:paraId="018048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Фадеева (дом 30);</w:t>
            </w:r>
          </w:p>
          <w:p w14:paraId="464B9A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переулок Манежный;</w:t>
            </w:r>
            <w:r>
              <w:rPr>
                <w:sz w:val="24"/>
                <w:szCs w:val="24"/>
                <w:lang w:val="ru-RU" w:eastAsia="en-US"/>
              </w:rPr>
              <w:t xml:space="preserve"> а также межселенные территории, на которых зарегистрировано</w:t>
            </w:r>
          </w:p>
          <w:p w14:paraId="1DBDD45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ТСН «Удачное»</w:t>
            </w:r>
          </w:p>
        </w:tc>
      </w:tr>
      <w:tr w14:paraId="069D2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607E7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4.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48E607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Муниципальное бюджетное дошкольное   образовательное учреждение детский сад «Сибирячок» </w:t>
            </w:r>
          </w:p>
          <w:p w14:paraId="5FE48F9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Тюменская область, </w:t>
            </w:r>
          </w:p>
          <w:p w14:paraId="363A143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ХМАО – Югра, Сургутский район, </w:t>
            </w:r>
          </w:p>
          <w:p w14:paraId="3E73F52C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пгт. Белый Яр, ул. Некрасова, 23 А</w:t>
            </w:r>
            <w:r>
              <w:rPr>
                <w:sz w:val="24"/>
                <w:szCs w:val="24"/>
                <w:lang w:val="ru-RU"/>
              </w:rPr>
              <w:br w:type="textWrapping"/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75B06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территория городского поселения Белый Яр,</w:t>
            </w:r>
          </w:p>
          <w:p w14:paraId="18E8EDA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в границах пгт. Белый Яр, включая: </w:t>
            </w:r>
          </w:p>
          <w:p w14:paraId="10605B0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микрорайон 1;</w:t>
            </w:r>
          </w:p>
          <w:p w14:paraId="75C79E36">
            <w:pPr>
              <w:ind w:righ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Есенина (дома 24, 24/А, 26, 40);</w:t>
            </w:r>
          </w:p>
          <w:p w14:paraId="32A6B9A6">
            <w:pPr>
              <w:tabs>
                <w:tab w:val="left" w:pos="55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Лесная;</w:t>
            </w:r>
          </w:p>
          <w:p w14:paraId="3B6CD384">
            <w:pPr>
              <w:ind w:righ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Некрасова;</w:t>
            </w:r>
          </w:p>
          <w:p w14:paraId="1ECC4947">
            <w:pPr>
              <w:ind w:righ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Сайма;</w:t>
            </w:r>
          </w:p>
          <w:p w14:paraId="70BA6EB0">
            <w:pPr>
              <w:ind w:righ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Таёжная;</w:t>
            </w:r>
          </w:p>
          <w:p w14:paraId="55416AFE">
            <w:pPr>
              <w:ind w:righ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Толстого;</w:t>
            </w:r>
          </w:p>
          <w:p w14:paraId="4D0D989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Набережная;</w:t>
            </w:r>
          </w:p>
          <w:p w14:paraId="1AA287A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ул. Совхозная; </w:t>
            </w:r>
          </w:p>
          <w:p w14:paraId="11239BC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ул. Единства (дом 8); </w:t>
            </w:r>
          </w:p>
          <w:p w14:paraId="77D285CA">
            <w:pPr>
              <w:tabs>
                <w:tab w:val="center" w:pos="2502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ДНТ «Птицевод Севера», а также межселенную территорию, на которой зарегистрированы и  расположены территории традиционного природопользования коренных малочисленных народов Севера  регионального значения № С-1Б - №С-11Б, и необразованные территории традиционного природопользования коренных малочисленных народов Севера № 12-Б</w:t>
            </w:r>
          </w:p>
        </w:tc>
      </w:tr>
      <w:tr w14:paraId="1C250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20F640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5.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A7597A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Муниципальное бюджетное дошкольное образовательное учреждение детский сад «Аист»</w:t>
            </w:r>
          </w:p>
          <w:p w14:paraId="4772E2D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Тюменская область, </w:t>
            </w:r>
          </w:p>
          <w:p w14:paraId="5DD8B8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ХМАО – Югра, Сургутский район, </w:t>
            </w:r>
          </w:p>
          <w:p w14:paraId="2FE4AF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п. Солнечный, </w:t>
            </w:r>
          </w:p>
          <w:p w14:paraId="0406D00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ул. Таежная, д. 6 </w:t>
            </w: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  <w:lang w:val="ru-RU"/>
              </w:rPr>
              <w:t>, (1 корпус);</w:t>
            </w:r>
            <w:r>
              <w:rPr>
                <w:sz w:val="24"/>
                <w:szCs w:val="24"/>
                <w:lang w:val="ru-RU"/>
              </w:rPr>
              <w:br w:type="textWrapping"/>
            </w:r>
            <w:r>
              <w:rPr>
                <w:sz w:val="24"/>
                <w:szCs w:val="24"/>
                <w:lang w:val="ru-RU"/>
              </w:rPr>
              <w:t>ул. Молодёжная, д. 10 (2 корпус)</w:t>
            </w:r>
          </w:p>
          <w:p w14:paraId="3AE1E2F0">
            <w:p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D46157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территория сельского поселения Солнечный,</w:t>
            </w:r>
          </w:p>
          <w:p w14:paraId="40536718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в границах п. Солнечный (за исключением посёлка ГПЗ и деревни Сайгатина), включая: </w:t>
            </w:r>
          </w:p>
          <w:p w14:paraId="64F44BDA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ascii="Calibri" w:hAnsi="Calibri" w:eastAsia="Calibri"/>
                <w:sz w:val="24"/>
                <w:szCs w:val="24"/>
                <w:lang w:val="ru-RU" w:eastAsia="en-US"/>
              </w:rPr>
              <w:t xml:space="preserve">- </w:t>
            </w:r>
            <w:r>
              <w:rPr>
                <w:rFonts w:eastAsia="Calibri"/>
                <w:sz w:val="24"/>
                <w:szCs w:val="24"/>
                <w:lang w:val="ru-RU" w:eastAsia="en-US"/>
              </w:rPr>
              <w:t>индивидуальный жилой сектор:</w:t>
            </w:r>
          </w:p>
          <w:p w14:paraId="6F3DBE0C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- ул. Железнодорожная;</w:t>
            </w:r>
          </w:p>
          <w:p w14:paraId="22BBBB5D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- ул. Зелёная;</w:t>
            </w:r>
          </w:p>
          <w:p w14:paraId="5B3BB0C6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- ул. Магистральная;</w:t>
            </w:r>
          </w:p>
          <w:p w14:paraId="59FBAEE4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- ул. Дачная;</w:t>
            </w:r>
          </w:p>
          <w:p w14:paraId="2192B891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- ул. Дорожная;</w:t>
            </w:r>
          </w:p>
          <w:p w14:paraId="673A8EB4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- ул. Сосновая;</w:t>
            </w:r>
          </w:p>
          <w:p w14:paraId="5835623C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- ул. Солнечная;</w:t>
            </w:r>
          </w:p>
          <w:p w14:paraId="05932DB4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- ул. Берёзовая;</w:t>
            </w:r>
          </w:p>
          <w:p w14:paraId="6E46EB18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- ул. Рябиновая;</w:t>
            </w:r>
          </w:p>
          <w:p w14:paraId="2DE6290A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- ул. Дружбы;</w:t>
            </w:r>
          </w:p>
          <w:p w14:paraId="4D9B47DA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- ул. Первомайская;</w:t>
            </w:r>
          </w:p>
          <w:p w14:paraId="29AE28F0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- сектор многоквартирных домов:</w:t>
            </w:r>
          </w:p>
          <w:p w14:paraId="18278FB9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- ул. Молодёжная;</w:t>
            </w:r>
          </w:p>
          <w:p w14:paraId="5B57EF06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- ул. Энтузиастов;</w:t>
            </w:r>
          </w:p>
          <w:p w14:paraId="61214FE8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- ул. Спортивная (дома 2, 3, 9/1, 10а, 10б, 11/1);</w:t>
            </w:r>
          </w:p>
          <w:p w14:paraId="2323F974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- ул. Таёжная;</w:t>
            </w:r>
          </w:p>
          <w:p w14:paraId="4193FC83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- ул. Кедровая, а также в границах:</w:t>
            </w:r>
          </w:p>
          <w:p w14:paraId="593BEABA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- ул. Строителей (дома 1а,3,3А,3Б, 3В, 3Г 5, 7, 8/1);</w:t>
            </w:r>
          </w:p>
          <w:p w14:paraId="3FB519FC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- ул. Космонавтов (дома 29, 31 - 39);</w:t>
            </w:r>
          </w:p>
          <w:p w14:paraId="18F3CD07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- ул. Советская (дом 29);</w:t>
            </w:r>
          </w:p>
          <w:p w14:paraId="0CA6EE5E">
            <w:pPr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- ул. Зои Космодемьянской (дом 2);</w:t>
            </w:r>
          </w:p>
          <w:p w14:paraId="10669AC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ТСН «Богдановское»;</w:t>
            </w:r>
          </w:p>
          <w:p w14:paraId="1D744A8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ДНТ «Светлое»;</w:t>
            </w:r>
          </w:p>
          <w:p w14:paraId="3224AA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ТСН «Золото Югры», а также м</w:t>
            </w:r>
            <w:r>
              <w:rPr>
                <w:sz w:val="24"/>
                <w:szCs w:val="24"/>
                <w:lang w:val="ru-RU" w:eastAsia="en-US"/>
              </w:rPr>
              <w:t>ежселенные территории, на которых зарегистрированы:</w:t>
            </w:r>
          </w:p>
          <w:p w14:paraId="20D305C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ДНТСН «Автомобилист-86»;</w:t>
            </w:r>
          </w:p>
          <w:p w14:paraId="770FEFB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СПК «Аист»;</w:t>
            </w:r>
          </w:p>
          <w:p w14:paraId="30D6DFE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ТСН СНТ «Восточное»;</w:t>
            </w:r>
          </w:p>
          <w:p w14:paraId="4CCBB5D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ПСОК «Кучуминский»;</w:t>
            </w:r>
          </w:p>
          <w:p w14:paraId="04681CC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СПК «Победит - 1»;</w:t>
            </w:r>
          </w:p>
          <w:p w14:paraId="6A9A47E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ДНТСН «Победит -2»;</w:t>
            </w:r>
          </w:p>
          <w:p w14:paraId="5BA02B5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ПСОК-5 «Транспортный строитель»;</w:t>
            </w:r>
          </w:p>
          <w:p w14:paraId="1E00313D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- СТСН «Сургутские недра»</w:t>
            </w:r>
          </w:p>
        </w:tc>
      </w:tr>
      <w:tr w14:paraId="06FA3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4865F00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969D59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Муниципальное бюджетное дошкольное образовательное учреждение детский сад  «Белоснежка»</w:t>
            </w:r>
          </w:p>
          <w:p w14:paraId="71C6C27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Тюменская область, </w:t>
            </w:r>
          </w:p>
          <w:p w14:paraId="76C0BF9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ХМАО – Югра, Сургутский район, </w:t>
            </w:r>
          </w:p>
          <w:p w14:paraId="54BC2302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п. Солнечный,  пер. Трассовый, 7А</w:t>
            </w:r>
            <w:r>
              <w:rPr>
                <w:sz w:val="24"/>
                <w:szCs w:val="24"/>
                <w:lang w:val="ru-RU"/>
              </w:rPr>
              <w:br w:type="textWrapping"/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E2EF70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территория сельского поселения Солнечный, </w:t>
            </w:r>
          </w:p>
          <w:p w14:paraId="67BB14B4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в границах   п. Солнечный (за исключением посёлка ГПЗ и деревни Сайгатина), включая:</w:t>
            </w:r>
          </w:p>
          <w:p w14:paraId="35C52F29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пер. Трассовый;</w:t>
            </w:r>
          </w:p>
          <w:p w14:paraId="65E7B859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ул. Юности;</w:t>
            </w:r>
          </w:p>
          <w:p w14:paraId="708BEB79">
            <w:pPr>
              <w:ind w:left="34" w:hanging="34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ул. Сибирская;</w:t>
            </w:r>
          </w:p>
          <w:p w14:paraId="3CAFC74D">
            <w:pPr>
              <w:ind w:left="34" w:hanging="34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- ул. Строителей (за исключением домов 1а, </w:t>
            </w:r>
            <w:r>
              <w:rPr>
                <w:sz w:val="24"/>
                <w:szCs w:val="24"/>
                <w:lang w:val="ru-RU"/>
              </w:rPr>
              <w:t>3, 3А, 3Б, 3В, 3Г,</w:t>
            </w:r>
            <w:r>
              <w:rPr>
                <w:sz w:val="24"/>
                <w:szCs w:val="24"/>
                <w:lang w:val="ru-RU" w:eastAsia="en-US"/>
              </w:rPr>
              <w:t xml:space="preserve"> 5, 7, 8/1);</w:t>
            </w:r>
          </w:p>
          <w:p w14:paraId="1DBE2298">
            <w:pPr>
              <w:tabs>
                <w:tab w:val="left" w:pos="3120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ул. Советская (за исключением дома 29);</w:t>
            </w:r>
          </w:p>
          <w:p w14:paraId="12A1C03A">
            <w:pPr>
              <w:tabs>
                <w:tab w:val="left" w:pos="3120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Космонавтов (за исключением домов 29, 31-39);</w:t>
            </w:r>
          </w:p>
          <w:p w14:paraId="556EBF49">
            <w:pPr>
              <w:tabs>
                <w:tab w:val="left" w:pos="3120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Спортивная (за исключением домов 2, 3, 9/1, 10 А, 10 Б, 11/1);</w:t>
            </w:r>
          </w:p>
          <w:p w14:paraId="3EB6C06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Зои Космодемьянской (за исключением дома 2)</w:t>
            </w:r>
          </w:p>
        </w:tc>
      </w:tr>
      <w:tr w14:paraId="588B2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A1310">
            <w:p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B5083C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Муниципальное бюджетное дошкольное образовательное учреждение детский сад  «Белоснежка» - филиал детский сад «Светлячок»</w:t>
            </w:r>
          </w:p>
          <w:p w14:paraId="4C941BD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Тюменская область, </w:t>
            </w:r>
          </w:p>
          <w:p w14:paraId="23AB8132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ХМАО – Югра, Сургутский район, </w:t>
            </w:r>
            <w:r>
              <w:rPr>
                <w:sz w:val="24"/>
                <w:szCs w:val="24"/>
                <w:lang w:val="ru-RU"/>
              </w:rPr>
              <w:br w:type="textWrapping"/>
            </w:r>
            <w:r>
              <w:rPr>
                <w:sz w:val="24"/>
                <w:szCs w:val="24"/>
                <w:lang w:val="ru-RU"/>
              </w:rPr>
              <w:t>д. Сайгатина, ул. Центральная, 25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0334BE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территория сельского поселения Солнечный, </w:t>
            </w:r>
          </w:p>
          <w:p w14:paraId="0E76C4D3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в границах деревни Сайгатина, посёлка ГПЗ, </w:t>
            </w:r>
          </w:p>
          <w:p w14:paraId="29FA0656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включая:</w:t>
            </w:r>
          </w:p>
          <w:p w14:paraId="6A570CF7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ДНТ «Беседа»;</w:t>
            </w:r>
          </w:p>
          <w:p w14:paraId="238B3C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СТСН «Простор»</w:t>
            </w:r>
          </w:p>
          <w:p w14:paraId="235A4221">
            <w:pPr>
              <w:rPr>
                <w:sz w:val="24"/>
                <w:szCs w:val="24"/>
                <w:lang w:val="ru-RU"/>
              </w:rPr>
            </w:pPr>
          </w:p>
          <w:p w14:paraId="698301A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5B675E21">
            <w:pPr>
              <w:rPr>
                <w:sz w:val="24"/>
                <w:szCs w:val="24"/>
                <w:lang w:val="ru-RU"/>
              </w:rPr>
            </w:pPr>
          </w:p>
        </w:tc>
      </w:tr>
      <w:tr w14:paraId="25950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1C0168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7.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538A06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Муниципальное бюджетное дошкольное образовательное учреждение детский сад «Белочка»  </w:t>
            </w:r>
          </w:p>
          <w:p w14:paraId="4E4CA7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628456 Тюменская область, </w:t>
            </w:r>
          </w:p>
          <w:p w14:paraId="66FE423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ХМАО – Югра, Сургутский район, </w:t>
            </w:r>
            <w:r>
              <w:rPr>
                <w:sz w:val="24"/>
                <w:szCs w:val="24"/>
                <w:lang w:val="ru-RU"/>
              </w:rPr>
              <w:br w:type="textWrapping"/>
            </w:r>
            <w:r>
              <w:rPr>
                <w:sz w:val="24"/>
                <w:szCs w:val="24"/>
                <w:lang w:val="ru-RU"/>
              </w:rPr>
              <w:t xml:space="preserve">пгт. Федоровский, </w:t>
            </w:r>
          </w:p>
          <w:p w14:paraId="36BCCE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ул. Строителей, 15 (корпус 1)</w:t>
            </w:r>
          </w:p>
          <w:p w14:paraId="79E1EEA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ул. Савуйская, д.9А (корпус 2)</w:t>
            </w:r>
          </w:p>
          <w:p w14:paraId="6901A297">
            <w:pPr>
              <w:rPr>
                <w:sz w:val="24"/>
                <w:szCs w:val="24"/>
                <w:lang w:val="ru-RU" w:eastAsia="en-US"/>
              </w:rPr>
            </w:pPr>
          </w:p>
          <w:p w14:paraId="1E755CE9">
            <w:pPr>
              <w:rPr>
                <w:sz w:val="24"/>
                <w:szCs w:val="24"/>
                <w:lang w:val="ru-RU" w:eastAsia="en-US"/>
              </w:rPr>
            </w:pPr>
          </w:p>
          <w:p w14:paraId="4E4D23CB">
            <w:pPr>
              <w:rPr>
                <w:sz w:val="24"/>
                <w:szCs w:val="24"/>
                <w:lang w:val="ru-RU" w:eastAsia="en-US"/>
              </w:rPr>
            </w:pPr>
          </w:p>
          <w:p w14:paraId="7196C4E7">
            <w:pPr>
              <w:rPr>
                <w:sz w:val="24"/>
                <w:szCs w:val="24"/>
                <w:lang w:val="ru-RU" w:eastAsia="en-US"/>
              </w:rPr>
            </w:pPr>
          </w:p>
          <w:p w14:paraId="3F8823F5">
            <w:p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A5755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территория городского </w:t>
            </w:r>
            <w:r>
              <w:rPr>
                <w:sz w:val="24"/>
                <w:szCs w:val="24"/>
                <w:lang w:val="ru-RU"/>
              </w:rPr>
              <w:t>поселения Федоровский,</w:t>
            </w:r>
          </w:p>
          <w:p w14:paraId="65CD6C7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границах пгт. Фёдоровский, включая: </w:t>
            </w:r>
          </w:p>
          <w:p w14:paraId="2F681E81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- ул. Ленина (дома 11,13А);</w:t>
            </w:r>
          </w:p>
          <w:p w14:paraId="722CD17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- ул. Строителей (МКД  - 1, 2, 3, 4а, 5а, 5б, 13, 17);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</w:p>
          <w:p w14:paraId="6BE5AB25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ул. Ломоносова дом 2;</w:t>
            </w:r>
          </w:p>
          <w:p w14:paraId="05BC35A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- ул. Озерная; </w:t>
            </w:r>
          </w:p>
          <w:p w14:paraId="3E62388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- ул. Савуйская (дома 2-14);  </w:t>
            </w:r>
          </w:p>
          <w:p w14:paraId="5FA3D5B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ул. Пионерная (дома 7 - 11 А);</w:t>
            </w:r>
          </w:p>
          <w:p w14:paraId="7A19E53A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- пер. Центральный (дома 4А, 4Б, 6А, 8);  </w:t>
            </w:r>
          </w:p>
          <w:p w14:paraId="5EF9445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пер. Парковый (д. 7, 9),</w:t>
            </w:r>
          </w:p>
          <w:p w14:paraId="12F59A63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а также </w:t>
            </w:r>
            <w:r>
              <w:rPr>
                <w:sz w:val="24"/>
                <w:szCs w:val="24"/>
                <w:lang w:val="ru-RU"/>
              </w:rPr>
              <w:t>межселенные территории, на которых расположены необразованные территории традиционного природопользования коренных малочисленных народов Севера  с № 1Ф; № 2Ф</w:t>
            </w:r>
          </w:p>
        </w:tc>
      </w:tr>
      <w:tr w14:paraId="4AD7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AFC28C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8.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5C4544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Муниципальное бюджетное дошкольное образовательное учреждение центр развития ребёнка - детский сад «Танюша»</w:t>
            </w:r>
          </w:p>
          <w:p w14:paraId="142DF7E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628456 Тюменская область, </w:t>
            </w:r>
          </w:p>
          <w:p w14:paraId="53C5572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ХМАО – Югра, Сургутский район, </w:t>
            </w:r>
          </w:p>
          <w:p w14:paraId="48A579F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пгт. Федоровский,</w:t>
            </w:r>
          </w:p>
          <w:p w14:paraId="78B5DD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пер. Парковый, 2 (корпус 1);</w:t>
            </w:r>
          </w:p>
          <w:p w14:paraId="15FBCB7E">
            <w:pPr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пер. Центральный, 3 (корпус 2);</w:t>
            </w:r>
          </w:p>
          <w:p w14:paraId="59F459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ул. Энтузиастов, 7А (корпус 3)</w:t>
            </w:r>
          </w:p>
          <w:p w14:paraId="11A4061E">
            <w:pPr>
              <w:rPr>
                <w:sz w:val="24"/>
                <w:szCs w:val="24"/>
                <w:lang w:val="ru-RU"/>
              </w:rPr>
            </w:pPr>
          </w:p>
          <w:p w14:paraId="0D05AAC5">
            <w:pPr>
              <w:rPr>
                <w:sz w:val="24"/>
                <w:szCs w:val="24"/>
                <w:lang w:val="ru-RU"/>
              </w:rPr>
            </w:pPr>
          </w:p>
          <w:p w14:paraId="224AE936">
            <w:pPr>
              <w:rPr>
                <w:sz w:val="24"/>
                <w:szCs w:val="24"/>
                <w:lang w:val="ru-RU" w:eastAsia="en-US"/>
              </w:rPr>
            </w:pPr>
          </w:p>
          <w:p w14:paraId="3A29F361">
            <w:pPr>
              <w:rPr>
                <w:sz w:val="24"/>
                <w:szCs w:val="24"/>
                <w:lang w:val="ru-RU" w:eastAsia="en-US"/>
              </w:rPr>
            </w:pPr>
          </w:p>
          <w:p w14:paraId="4145EFA5">
            <w:pPr>
              <w:rPr>
                <w:sz w:val="24"/>
                <w:szCs w:val="24"/>
                <w:lang w:val="ru-RU" w:eastAsia="en-US"/>
              </w:rPr>
            </w:pPr>
          </w:p>
          <w:p w14:paraId="69B88E9B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60D76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территория городского </w:t>
            </w:r>
            <w:r>
              <w:rPr>
                <w:sz w:val="24"/>
                <w:szCs w:val="24"/>
                <w:lang w:val="ru-RU"/>
              </w:rPr>
              <w:t xml:space="preserve">поселения Федоровский, </w:t>
            </w:r>
          </w:p>
          <w:p w14:paraId="6A03B50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границах пгт. Федоровский, включая:</w:t>
            </w:r>
          </w:p>
          <w:p w14:paraId="660E02F0">
            <w:pPr>
              <w:autoSpaceDE w:val="0"/>
              <w:autoSpaceDN w:val="0"/>
              <w:adjustRightInd w:val="0"/>
              <w:ind w:right="-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Ленина (за исключением домов 11, 13А, 14, 14А, 14Б, 16);</w:t>
            </w:r>
            <w:r>
              <w:rPr>
                <w:sz w:val="24"/>
                <w:szCs w:val="24"/>
                <w:lang w:val="ru-RU" w:eastAsia="en-US"/>
              </w:rPr>
              <w:t xml:space="preserve">                       </w:t>
            </w:r>
          </w:p>
          <w:p w14:paraId="50F6F8F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ул. Моховая;</w:t>
            </w:r>
          </w:p>
          <w:p w14:paraId="7F75D2E6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ул. Федорова;</w:t>
            </w:r>
          </w:p>
          <w:p w14:paraId="6FC77D4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- ул. Энтузиастов;                 </w:t>
            </w:r>
          </w:p>
          <w:p w14:paraId="478425D5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ул. Пионерная (дома, начиная с 17 по 37б);</w:t>
            </w:r>
          </w:p>
          <w:p w14:paraId="06CEFDB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пер. Центральный (дома 4, 5, 7, 9, 11, 13, 1/39, 2/41);</w:t>
            </w:r>
          </w:p>
          <w:p w14:paraId="78C06E9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ул. Строителей (дома 7-12);</w:t>
            </w:r>
          </w:p>
          <w:p w14:paraId="4D664C2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ул. Савуйская (дома, начиная с 15и далее);</w:t>
            </w:r>
          </w:p>
          <w:p w14:paraId="38FBC98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ул. Промышленная;</w:t>
            </w:r>
          </w:p>
          <w:p w14:paraId="11D5354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- пер. Югорский;</w:t>
            </w:r>
          </w:p>
          <w:p w14:paraId="7C5E763B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пер. Парковый (за исключением домов 7, 9), 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</w:p>
          <w:p w14:paraId="20BBC529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а также </w:t>
            </w:r>
            <w:r>
              <w:rPr>
                <w:sz w:val="24"/>
                <w:szCs w:val="24"/>
                <w:lang w:val="ru-RU"/>
              </w:rPr>
              <w:t>межселенные территории, на которых расположено СНТ «Брусничка»</w:t>
            </w:r>
          </w:p>
        </w:tc>
      </w:tr>
      <w:tr w14:paraId="7ADA6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1A708B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9.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B6BE4B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Муниципальное бюджетное дошкольное образовательное учреждение детский сад «Умка»</w:t>
            </w:r>
          </w:p>
          <w:p w14:paraId="481F7B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628456 Тюменская область,</w:t>
            </w:r>
          </w:p>
          <w:p w14:paraId="20DA170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ХМАО – Югра, Сургутский район, </w:t>
            </w:r>
          </w:p>
          <w:p w14:paraId="35D0AB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пгт. Федоровский, </w:t>
            </w:r>
          </w:p>
          <w:p w14:paraId="7778755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пер. Валерия Лаба, д.1 (корпус 1);</w:t>
            </w:r>
          </w:p>
          <w:p w14:paraId="0A656E2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пер. Тюменский, 6А (корпус 2);</w:t>
            </w:r>
          </w:p>
          <w:p w14:paraId="79944A6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ул. Строителей, д. 42 (корпус 3)</w:t>
            </w:r>
          </w:p>
          <w:p w14:paraId="740EE906">
            <w:pPr>
              <w:rPr>
                <w:sz w:val="24"/>
                <w:szCs w:val="24"/>
                <w:lang w:val="ru-RU" w:eastAsia="en-US"/>
              </w:rPr>
            </w:pPr>
          </w:p>
          <w:p w14:paraId="4010EB96">
            <w:p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89812A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территория городского </w:t>
            </w:r>
            <w:r>
              <w:rPr>
                <w:sz w:val="24"/>
                <w:szCs w:val="24"/>
                <w:lang w:val="ru-RU"/>
              </w:rPr>
              <w:t xml:space="preserve">поселения Федоровский, </w:t>
            </w:r>
          </w:p>
          <w:p w14:paraId="505D64D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в границах пгт. Федоровский, включая</w:t>
            </w:r>
            <w:r>
              <w:rPr>
                <w:sz w:val="24"/>
                <w:szCs w:val="24"/>
                <w:lang w:val="ru-RU" w:eastAsia="en-US"/>
              </w:rPr>
              <w:t>:</w:t>
            </w:r>
          </w:p>
          <w:p w14:paraId="032E7871">
            <w:pPr>
              <w:autoSpaceDE w:val="0"/>
              <w:autoSpaceDN w:val="0"/>
              <w:adjustRightInd w:val="0"/>
              <w:ind w:right="-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Ленина (дома 14, 14А, 14Б, 16);</w:t>
            </w:r>
            <w:r>
              <w:rPr>
                <w:sz w:val="24"/>
                <w:szCs w:val="24"/>
                <w:lang w:val="ru-RU" w:eastAsia="en-US"/>
              </w:rPr>
              <w:t xml:space="preserve">                       </w:t>
            </w:r>
          </w:p>
          <w:p w14:paraId="5F19B135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ул. Ломоносова (за исключением д. 2);</w:t>
            </w:r>
          </w:p>
          <w:p w14:paraId="0157A7F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- ул. Московская; </w:t>
            </w:r>
          </w:p>
          <w:p w14:paraId="5A903ED6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ул. Кедровая;</w:t>
            </w:r>
          </w:p>
          <w:p w14:paraId="3C90BFA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- ул. Строителей </w:t>
            </w:r>
            <w:r>
              <w:rPr>
                <w:sz w:val="24"/>
                <w:szCs w:val="24"/>
                <w:lang w:val="ru-RU"/>
              </w:rPr>
              <w:t>(МКД начиная с д. 19 и далее, включая индивидуальный жилой сектор);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</w:p>
          <w:p w14:paraId="09E28BF2">
            <w:pPr>
              <w:autoSpaceDE w:val="0"/>
              <w:autoSpaceDN w:val="0"/>
              <w:adjustRightInd w:val="0"/>
              <w:ind w:firstLine="22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ул. Пионерная (дома, начиная с 38А и далее);</w:t>
            </w:r>
          </w:p>
          <w:p w14:paraId="68424C6E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пер. Тюменский;</w:t>
            </w:r>
          </w:p>
          <w:p w14:paraId="6647B086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ТСН «Фёдоровское»</w:t>
            </w:r>
          </w:p>
        </w:tc>
      </w:tr>
      <w:tr w14:paraId="618C6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09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8F4593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10.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392EAD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Муниципальное бюджетное дошкольное образовательное учреждение детский сад «Ромашка»</w:t>
            </w:r>
          </w:p>
          <w:p w14:paraId="653B2C5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Тюменская область,</w:t>
            </w:r>
          </w:p>
          <w:p w14:paraId="349628A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ХМАО – Югра, Сургутский район, </w:t>
            </w:r>
          </w:p>
          <w:p w14:paraId="1E313EF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г. Лянтор,  </w:t>
            </w:r>
          </w:p>
          <w:p w14:paraId="6B6A535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микрорайон 3, </w:t>
            </w:r>
          </w:p>
          <w:p w14:paraId="1A298F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строение 68 (корпус 1);</w:t>
            </w:r>
          </w:p>
          <w:p w14:paraId="17CDCEF6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микрорайон 3, </w:t>
            </w:r>
          </w:p>
          <w:p w14:paraId="23A2F6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>строение 67 (корпус 2)</w:t>
            </w:r>
          </w:p>
          <w:p w14:paraId="485C1756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br w:type="textWrapping"/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01F69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территория городского поселения Лянтор, </w:t>
            </w:r>
          </w:p>
          <w:p w14:paraId="7B0FF96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границах </w:t>
            </w:r>
          </w:p>
          <w:p w14:paraId="3F3D87D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Лянтор, включая:</w:t>
            </w:r>
          </w:p>
          <w:p w14:paraId="23C118C6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микрорайон 1 (за исключением домов 36/1, 36/2, 35/1);</w:t>
            </w:r>
          </w:p>
          <w:p w14:paraId="01FC3F3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микрорайон 2;</w:t>
            </w:r>
          </w:p>
          <w:p w14:paraId="2709B28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микрорайон 3;</w:t>
            </w:r>
          </w:p>
          <w:p w14:paraId="7D9F1F03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микрорайон 4 (дома 4, 14, 15, 29, 30);</w:t>
            </w:r>
          </w:p>
          <w:p w14:paraId="4CDDF9F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микрорайон 6 (дом 38);</w:t>
            </w:r>
          </w:p>
          <w:p w14:paraId="5AEAC7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Строителей;</w:t>
            </w:r>
          </w:p>
          <w:p w14:paraId="375FD4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Нефтяников;</w:t>
            </w:r>
          </w:p>
          <w:p w14:paraId="19279CB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Назаргалеева;</w:t>
            </w:r>
          </w:p>
          <w:p w14:paraId="25EC033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Дружбы Народов;</w:t>
            </w:r>
          </w:p>
          <w:p w14:paraId="2F102FBD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- тупик Кедровый</w:t>
            </w:r>
          </w:p>
        </w:tc>
      </w:tr>
      <w:tr w14:paraId="0CCAE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6A70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3DCA8B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Муниципальное бюджетное дошкольное образовательное учреждение детский сад «Журавушка»</w:t>
            </w:r>
          </w:p>
          <w:p w14:paraId="26F00DA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Тюменская область, </w:t>
            </w:r>
          </w:p>
          <w:p w14:paraId="2612986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ХМАО – Югра, Сургутский район, г. Лянтор, ул. Салавата Юлаева, </w:t>
            </w:r>
          </w:p>
          <w:p w14:paraId="48424E2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строение 1 (корпус 1);</w:t>
            </w:r>
          </w:p>
          <w:p w14:paraId="1CFEF7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 мкр., строение 68 (корпус 2);</w:t>
            </w:r>
          </w:p>
          <w:p w14:paraId="747CB4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 мкр., строение 69 (корпус  3)</w:t>
            </w:r>
            <w:r>
              <w:rPr>
                <w:sz w:val="24"/>
                <w:szCs w:val="24"/>
                <w:lang w:val="ru-RU"/>
              </w:rPr>
              <w:br w:type="textWrapping"/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C4B77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территория городского поселения Лянтор, </w:t>
            </w:r>
          </w:p>
          <w:p w14:paraId="0B95A8F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границах г. Лянтор, включая: </w:t>
            </w:r>
          </w:p>
          <w:p w14:paraId="79780F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микрорайон 1 (дома 35/1, 36/1, 36/2); </w:t>
            </w:r>
          </w:p>
          <w:p w14:paraId="6A9CC9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ул. Салавата Юлаева; </w:t>
            </w:r>
          </w:p>
          <w:p w14:paraId="7FA7290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микрорайон 7; </w:t>
            </w:r>
          </w:p>
          <w:p w14:paraId="2FEBEDF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микрорайон 10;  </w:t>
            </w:r>
          </w:p>
          <w:p w14:paraId="1C40D9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Магистральная;</w:t>
            </w:r>
          </w:p>
          <w:p w14:paraId="1D2F4E1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Эстонских дорожников;</w:t>
            </w:r>
          </w:p>
          <w:p w14:paraId="0F06708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микрорайон Эстонских дорожников Мини-принт; </w:t>
            </w:r>
          </w:p>
          <w:p w14:paraId="2A20CF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микрорайон Эстонских дорожников;</w:t>
            </w:r>
          </w:p>
          <w:p w14:paraId="4D58F7D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ПСОК «Заречное»; </w:t>
            </w:r>
          </w:p>
          <w:p w14:paraId="2EC7099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ДНТ «Феникс»</w:t>
            </w:r>
          </w:p>
        </w:tc>
      </w:tr>
      <w:tr w14:paraId="567F2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519B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4DA2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Муниципальное бюджетное дошкольное образовательное учреждение центр развития ребёнка-детский сад «Золотая рыбка» </w:t>
            </w:r>
            <w:r>
              <w:rPr>
                <w:sz w:val="24"/>
                <w:szCs w:val="24"/>
                <w:lang w:val="ru-RU"/>
              </w:rPr>
              <w:t xml:space="preserve">Тюменская область, </w:t>
            </w:r>
          </w:p>
          <w:p w14:paraId="2B7230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ХМАО – Югра, Сургутский район, </w:t>
            </w:r>
            <w:r>
              <w:rPr>
                <w:sz w:val="24"/>
                <w:szCs w:val="24"/>
                <w:lang w:val="ru-RU"/>
              </w:rPr>
              <w:br w:type="textWrapping"/>
            </w:r>
            <w:r>
              <w:rPr>
                <w:sz w:val="24"/>
                <w:szCs w:val="24"/>
                <w:lang w:val="ru-RU"/>
              </w:rPr>
              <w:t xml:space="preserve">г. Лянтор, </w:t>
            </w:r>
          </w:p>
          <w:p w14:paraId="58B9DDF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6а мкр., строение 99 (корпус 1),</w:t>
            </w:r>
          </w:p>
          <w:p w14:paraId="6DA394C0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6 мкр., строение 98 (корпус 2)</w:t>
            </w:r>
            <w:r>
              <w:rPr>
                <w:sz w:val="24"/>
                <w:szCs w:val="24"/>
                <w:lang w:val="ru-RU"/>
              </w:rPr>
              <w:br w:type="textWrapping"/>
            </w:r>
            <w:r>
              <w:rPr>
                <w:sz w:val="24"/>
                <w:szCs w:val="24"/>
                <w:lang w:val="ru-RU"/>
              </w:rPr>
              <w:br w:type="textWrapping"/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D653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территория городского поселения Лянтор, </w:t>
            </w:r>
          </w:p>
          <w:p w14:paraId="17D76DE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границах г. Лянтор, включая: </w:t>
            </w:r>
          </w:p>
          <w:p w14:paraId="4109DB6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микрорайоны 6 (за исключением домов 32, 33, 38); 6а; </w:t>
            </w:r>
          </w:p>
          <w:p w14:paraId="5E727B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индивидуальный жилой сектор: </w:t>
            </w:r>
          </w:p>
          <w:p w14:paraId="08623AC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ул. Речная; </w:t>
            </w:r>
          </w:p>
          <w:p w14:paraId="2E555F5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п. Брусничный; </w:t>
            </w:r>
          </w:p>
          <w:p w14:paraId="16B5A42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п. Сосновый; </w:t>
            </w:r>
          </w:p>
          <w:p w14:paraId="524BC5D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п. Конечный; </w:t>
            </w:r>
          </w:p>
          <w:p w14:paraId="3F54041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ул. Омская; </w:t>
            </w:r>
          </w:p>
          <w:p w14:paraId="4685A95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ул. Югорская; </w:t>
            </w:r>
          </w:p>
          <w:p w14:paraId="216A5E8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Андрея Комфа;</w:t>
            </w:r>
          </w:p>
          <w:p w14:paraId="0B9B7745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- ул. Сургутская</w:t>
            </w:r>
          </w:p>
        </w:tc>
      </w:tr>
      <w:tr w14:paraId="4D736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373CFA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13.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AF86B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Муниципальное бюджетное дошкольное образовательное учреждение детский сад «Город детства» </w:t>
            </w:r>
            <w:r>
              <w:rPr>
                <w:sz w:val="24"/>
                <w:szCs w:val="24"/>
                <w:lang w:val="ru-RU"/>
              </w:rPr>
              <w:t xml:space="preserve">Тюменская область, ХМАО – Югра, Сургутский район, </w:t>
            </w:r>
          </w:p>
          <w:p w14:paraId="14FBB5C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Лянтор,</w:t>
            </w:r>
          </w:p>
          <w:p w14:paraId="66F24FB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5 мкр., строение 9 (корпус 1);</w:t>
            </w:r>
          </w:p>
          <w:p w14:paraId="4E9C2A3D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4 мкр., строение 22 (корпус 2)</w:t>
            </w:r>
            <w:r>
              <w:rPr>
                <w:sz w:val="24"/>
                <w:szCs w:val="24"/>
                <w:lang w:val="ru-RU"/>
              </w:rPr>
              <w:br w:type="textWrapping"/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A42BD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территория городского поселения Лянтор, </w:t>
            </w:r>
          </w:p>
          <w:p w14:paraId="2F12123B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в границах г. Лянтор, включая</w:t>
            </w:r>
            <w:r>
              <w:rPr>
                <w:sz w:val="24"/>
                <w:szCs w:val="24"/>
                <w:lang w:val="ru-RU" w:eastAsia="en-US"/>
              </w:rPr>
              <w:t>:</w:t>
            </w:r>
          </w:p>
          <w:p w14:paraId="6B1D47F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микрорайон 4 (за исключением домов</w:t>
            </w:r>
            <w:r>
              <w:rPr>
                <w:sz w:val="24"/>
                <w:szCs w:val="24"/>
                <w:lang w:val="ru-RU" w:eastAsia="en-US"/>
              </w:rPr>
              <w:t xml:space="preserve"> 4, 14, 15,  29, 30</w:t>
            </w:r>
            <w:r>
              <w:rPr>
                <w:sz w:val="24"/>
                <w:szCs w:val="24"/>
                <w:lang w:val="ru-RU"/>
              </w:rPr>
              <w:t>);</w:t>
            </w:r>
          </w:p>
          <w:p w14:paraId="0E406F89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микрорайон 5;</w:t>
            </w:r>
          </w:p>
          <w:p w14:paraId="21C82A4F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микрорайон 6 (дома 32, 33)</w:t>
            </w:r>
          </w:p>
          <w:p w14:paraId="031FDFF4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ул. Комсомольская;</w:t>
            </w:r>
          </w:p>
          <w:p w14:paraId="4CAE6F1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ул. Согласия; </w:t>
            </w:r>
          </w:p>
          <w:p w14:paraId="09C398E2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- ул. Набережная;</w:t>
            </w:r>
          </w:p>
          <w:p w14:paraId="721375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п. Зелёный; </w:t>
            </w:r>
          </w:p>
          <w:p w14:paraId="0B0947A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п. Новый; </w:t>
            </w:r>
          </w:p>
          <w:p w14:paraId="7E0513D4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>- Н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ациональный Хантыйский посёлок,</w:t>
            </w:r>
            <w:r>
              <w:rPr>
                <w:sz w:val="24"/>
                <w:szCs w:val="24"/>
                <w:lang w:val="ru-RU" w:eastAsia="en-US"/>
              </w:rPr>
              <w:t xml:space="preserve"> а также </w:t>
            </w:r>
            <w:r>
              <w:rPr>
                <w:sz w:val="24"/>
                <w:szCs w:val="24"/>
                <w:lang w:val="ru-RU"/>
              </w:rPr>
              <w:t xml:space="preserve">межселенные территории, на которых зарегистрированы территории традиционного природопользования коренных малочисленных народов Севера Сургутского района регионального значения с № С-1Л по № С-22Л и необразованные территории традиционного природопользования коренных малочисленных народов Севера №2Л, </w:t>
            </w:r>
            <w:r>
              <w:rPr>
                <w:sz w:val="24"/>
                <w:szCs w:val="24"/>
                <w:lang w:val="ru-RU"/>
              </w:rPr>
              <w:br w:type="textWrapping"/>
            </w:r>
            <w:r>
              <w:rPr>
                <w:sz w:val="24"/>
                <w:szCs w:val="24"/>
                <w:lang w:val="ru-RU"/>
              </w:rPr>
              <w:t>с №23-Л по №25Л</w:t>
            </w:r>
          </w:p>
        </w:tc>
      </w:tr>
      <w:tr w14:paraId="7F2B0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6FC0039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ru-RU" w:eastAsia="en-US"/>
              </w:rPr>
              <w:t>4.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842277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Муниципальное бюджетное дошкольное образовательное учреждение детский сад «Северное сияние» </w:t>
            </w:r>
            <w:r>
              <w:rPr>
                <w:sz w:val="24"/>
                <w:szCs w:val="24"/>
                <w:lang w:val="ru-RU"/>
              </w:rPr>
              <w:t xml:space="preserve">Тюменская область, </w:t>
            </w:r>
          </w:p>
          <w:p w14:paraId="6E0CABA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ХМАО – Югра, Сургутский район, </w:t>
            </w:r>
            <w:r>
              <w:rPr>
                <w:sz w:val="24"/>
                <w:szCs w:val="24"/>
                <w:lang w:val="ru-RU"/>
              </w:rPr>
              <w:br w:type="textWrapping"/>
            </w:r>
            <w:r>
              <w:rPr>
                <w:sz w:val="24"/>
                <w:szCs w:val="24"/>
                <w:lang w:val="ru-RU"/>
              </w:rPr>
              <w:t xml:space="preserve">п. Нижнесортымский, </w:t>
            </w:r>
          </w:p>
          <w:p w14:paraId="4CE9CE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ул. Северная, 35 (корпус 1), </w:t>
            </w:r>
          </w:p>
          <w:p w14:paraId="480E3DDA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ул. Дорожников, 52 (корпус 2)</w:t>
            </w:r>
          </w:p>
          <w:p w14:paraId="60B9F15C">
            <w:p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6D3D0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территория сельского поселения </w:t>
            </w:r>
            <w:r>
              <w:rPr>
                <w:sz w:val="24"/>
                <w:szCs w:val="24"/>
                <w:lang w:val="ru-RU"/>
              </w:rPr>
              <w:t xml:space="preserve">Нижнесортымский, </w:t>
            </w:r>
            <w:r>
              <w:rPr>
                <w:sz w:val="24"/>
                <w:szCs w:val="24"/>
                <w:lang w:val="ru-RU" w:eastAsia="en-US"/>
              </w:rPr>
              <w:t>в границах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61CC84F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п. Нижнесортымский, включая:</w:t>
            </w:r>
          </w:p>
          <w:p w14:paraId="67AE80B3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ул. Тяна;</w:t>
            </w:r>
          </w:p>
          <w:p w14:paraId="7A428576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ул. Энтузиастов;</w:t>
            </w:r>
          </w:p>
          <w:p w14:paraId="13F5DA35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ул. Северная;</w:t>
            </w:r>
          </w:p>
          <w:p w14:paraId="632345C4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ул. Школьная;</w:t>
            </w:r>
          </w:p>
          <w:p w14:paraId="0D29DC53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ул. Автомобилистов;</w:t>
            </w:r>
          </w:p>
          <w:p w14:paraId="3843729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ДНТ «Медвежья лапа», </w:t>
            </w:r>
            <w:r>
              <w:rPr>
                <w:sz w:val="24"/>
                <w:szCs w:val="24"/>
                <w:lang w:val="ru-RU" w:eastAsia="en-US"/>
              </w:rPr>
              <w:t xml:space="preserve">а также </w:t>
            </w:r>
            <w:r>
              <w:rPr>
                <w:sz w:val="24"/>
                <w:szCs w:val="24"/>
                <w:lang w:val="ru-RU"/>
              </w:rPr>
              <w:t xml:space="preserve">межселенные территории, на которых зарегистрированы территории традиционного природопользования коренных малочисленных народов Севера Сургутского района регионального значения: </w:t>
            </w:r>
          </w:p>
          <w:p w14:paraId="446DD9C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№ С-1Н, №С-4Н, №С-6Н, С-8Р, С-11Р, С-16Р, </w:t>
            </w:r>
          </w:p>
          <w:p w14:paraId="2532299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С31-Р, С-32Р, С-33Р, и необразованные территории традиционного природопользования коренных малочисленных народов Севера № 2Н, № 3Н, </w:t>
            </w:r>
          </w:p>
          <w:p w14:paraId="0E007E7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 5Н № 7Н, № 8Н, № 9Н, № 10Н, №4С, №22С, №26С</w:t>
            </w:r>
          </w:p>
        </w:tc>
      </w:tr>
      <w:tr w14:paraId="359EE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DCA4F8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15.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6D8767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Муниципальное бюджетное дошкольное образовательное учреждение детский сад «Радуга»</w:t>
            </w:r>
          </w:p>
          <w:p w14:paraId="2C16B30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Тюменская область, </w:t>
            </w:r>
          </w:p>
          <w:p w14:paraId="1F6F42D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ХМАО – Югра, Сургутский район, </w:t>
            </w:r>
            <w:r>
              <w:rPr>
                <w:sz w:val="24"/>
                <w:szCs w:val="24"/>
                <w:lang w:val="ru-RU"/>
              </w:rPr>
              <w:br w:type="textWrapping"/>
            </w:r>
            <w:r>
              <w:rPr>
                <w:sz w:val="24"/>
                <w:szCs w:val="24"/>
                <w:lang w:val="ru-RU"/>
              </w:rPr>
              <w:t xml:space="preserve">п. Нижнесортымский, </w:t>
            </w:r>
          </w:p>
          <w:p w14:paraId="2EDAC3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ул. Хусаинова, 3 (корпус 1);</w:t>
            </w:r>
          </w:p>
          <w:p w14:paraId="4D759CD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ул. Нефтяников, 15а</w:t>
            </w:r>
            <w:r>
              <w:rPr>
                <w:sz w:val="24"/>
                <w:szCs w:val="24"/>
                <w:lang w:val="ru-RU"/>
              </w:rPr>
              <w:br w:type="textWrapping"/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BB3EE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территория сельского поселения  </w:t>
            </w:r>
            <w:r>
              <w:rPr>
                <w:sz w:val="24"/>
                <w:szCs w:val="24"/>
                <w:lang w:val="ru-RU"/>
              </w:rPr>
              <w:t xml:space="preserve">Нижнесортымский, в границах  </w:t>
            </w:r>
          </w:p>
          <w:p w14:paraId="4968F04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п. Нижнесортымский, включая:</w:t>
            </w:r>
          </w:p>
          <w:p w14:paraId="5C21D7A4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ул. Хусаинова;</w:t>
            </w:r>
          </w:p>
          <w:p w14:paraId="15CBF8ED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пер. Молодёжный;</w:t>
            </w:r>
          </w:p>
          <w:p w14:paraId="377DB0D5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пер. Пионерный;</w:t>
            </w:r>
          </w:p>
          <w:p w14:paraId="562335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Нефтяников;</w:t>
            </w:r>
          </w:p>
          <w:p w14:paraId="70FCCA9E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ул. Сортымская;</w:t>
            </w:r>
          </w:p>
          <w:p w14:paraId="56D91C54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- пер. </w:t>
            </w:r>
            <w:r>
              <w:rPr>
                <w:sz w:val="24"/>
                <w:szCs w:val="24"/>
                <w:lang w:val="ru-RU" w:eastAsia="en-US"/>
              </w:rPr>
              <w:t>Строителей;</w:t>
            </w:r>
          </w:p>
          <w:p w14:paraId="3FDF8FA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пер. Хантыйский</w:t>
            </w:r>
          </w:p>
        </w:tc>
      </w:tr>
      <w:tr w14:paraId="1327D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9344E">
            <w:p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06A460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Муниципальное бюджетное дошкольное образовательное учреждение детский сад «Радуга»- филиал детский сад «Снежинка»</w:t>
            </w:r>
          </w:p>
          <w:p w14:paraId="1FD17F0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Тюменская область, </w:t>
            </w:r>
          </w:p>
          <w:p w14:paraId="5002844A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ХМАО – Югра,  Сургутский район, </w:t>
            </w:r>
            <w:r>
              <w:rPr>
                <w:sz w:val="24"/>
                <w:szCs w:val="24"/>
                <w:lang w:val="ru-RU"/>
              </w:rPr>
              <w:br w:type="textWrapping"/>
            </w:r>
            <w:r>
              <w:rPr>
                <w:sz w:val="24"/>
                <w:szCs w:val="24"/>
                <w:lang w:val="ru-RU"/>
              </w:rPr>
              <w:t>с. Сытомино, ул. Центральная, 32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CC427F">
            <w:pPr>
              <w:tabs>
                <w:tab w:val="left" w:pos="4320"/>
                <w:tab w:val="left" w:pos="558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территория сельского поселения Сытомино, </w:t>
            </w:r>
          </w:p>
          <w:p w14:paraId="03F2DA05">
            <w:pPr>
              <w:tabs>
                <w:tab w:val="left" w:pos="4320"/>
                <w:tab w:val="left" w:pos="5580"/>
              </w:tabs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в границах с. Сытомино, </w:t>
            </w:r>
            <w:r>
              <w:rPr>
                <w:sz w:val="24"/>
                <w:szCs w:val="24"/>
                <w:lang w:val="ru-RU" w:eastAsia="en-US"/>
              </w:rPr>
              <w:t xml:space="preserve"> п. Горный, включая </w:t>
            </w:r>
            <w:r>
              <w:rPr>
                <w:sz w:val="24"/>
                <w:szCs w:val="24"/>
                <w:lang w:val="ru-RU"/>
              </w:rPr>
              <w:t>межселенные территории, на которых зарегистрированы территории традиционного природопользования коренных малочисленных народов Севера регионального значения с № С-1С по № С-18С и необразованные территории традиционного природопользования коренных малочисленных народов Севера 3С,  19С, 20С, 21С, 23С, 24С, 25С</w:t>
            </w:r>
          </w:p>
        </w:tc>
      </w:tr>
      <w:tr w14:paraId="6173D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950201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16.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389C1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Муниципальное бюджетное общеобразовательное учреждение «Локосовская средняя общеобразовательная школа-детский сад имени З.Т. Скутина»</w:t>
            </w:r>
          </w:p>
          <w:p w14:paraId="53E3D63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Тюменская область, </w:t>
            </w:r>
          </w:p>
          <w:p w14:paraId="2BF2E6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ХМАО – Югра, Сургутский район, </w:t>
            </w:r>
          </w:p>
          <w:p w14:paraId="47FF251C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с.п. Локосово, (корпус детского сада)  ул. Советская, 26/1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DE356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территория сельского поселения Локосово, </w:t>
            </w:r>
          </w:p>
          <w:p w14:paraId="26AB34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границах с. Локосово, д. Верхне-Мысовая,</w:t>
            </w:r>
          </w:p>
          <w:p w14:paraId="2F25D23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 также:</w:t>
            </w:r>
          </w:p>
          <w:p w14:paraId="7617C32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межселенные территории, на которых зарегистрированы территории традиционного природопользования коренных малочисленных народов Севера Сургутского района с № С-1ЛКС</w:t>
            </w:r>
          </w:p>
        </w:tc>
      </w:tr>
      <w:tr w14:paraId="01620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1E6206D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ru-RU" w:eastAsia="en-US"/>
              </w:rPr>
              <w:t>7.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D4011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"Нижнесортымская </w:t>
            </w:r>
            <w:r>
              <w:rPr>
                <w:sz w:val="24"/>
                <w:szCs w:val="24"/>
                <w:lang w:val="ru-RU" w:eastAsia="en-US"/>
              </w:rPr>
              <w:t>средняя общеобразовательная школа</w:t>
            </w:r>
            <w:r>
              <w:rPr>
                <w:sz w:val="24"/>
                <w:szCs w:val="24"/>
                <w:lang w:val="ru-RU"/>
              </w:rPr>
              <w:t xml:space="preserve"> " филиал детский сад «Рябинка» </w:t>
            </w:r>
          </w:p>
          <w:p w14:paraId="3E33903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д. Русскинская </w:t>
            </w:r>
          </w:p>
          <w:p w14:paraId="74A5B8C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Тюменская область, </w:t>
            </w:r>
          </w:p>
          <w:p w14:paraId="4D32627C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ХМАО – Югра, Сургутский район, </w:t>
            </w:r>
            <w:r>
              <w:rPr>
                <w:sz w:val="24"/>
                <w:szCs w:val="24"/>
                <w:lang w:val="ru-RU"/>
              </w:rPr>
              <w:br w:type="textWrapping"/>
            </w:r>
            <w:r>
              <w:rPr>
                <w:sz w:val="24"/>
                <w:szCs w:val="24"/>
                <w:lang w:val="ru-RU"/>
              </w:rPr>
              <w:t>д. Русскинская, ул. Взлётная, 4а</w:t>
            </w:r>
            <w:r>
              <w:rPr>
                <w:sz w:val="24"/>
                <w:szCs w:val="24"/>
                <w:lang w:val="ru-RU"/>
              </w:rPr>
              <w:br w:type="textWrapping"/>
            </w:r>
            <w:r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C00A2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>территория сельского поселения Русскинская,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6462FCA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границах д. Русскинская, а также межселенные территории, на которых зарегистрированы территории традиционного природопользования коренных малочисленных народов Севера Сургутского района регионального значения </w:t>
            </w:r>
          </w:p>
          <w:p w14:paraId="66B15D4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(с № С-1Р по № С 3Р, №С-5Р, №С-7Р по №С-39Р), и необразованные территории традиционного природопользования коренных малочисленных народов Севера № 4Р, № 6Р, № 35Р, № 40Р-№ 48Р</w:t>
            </w:r>
          </w:p>
        </w:tc>
      </w:tr>
      <w:tr w14:paraId="2C1C1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AF2C5D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A7EBED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Муниципальное бюджетное общеобразовательное учреждение «Нижнесортымская средняя общеобразовательная школа» - филиал Тром-Аганская начальная школа – детский сад»</w:t>
            </w:r>
          </w:p>
          <w:p w14:paraId="5E32773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Тюменская область, </w:t>
            </w:r>
          </w:p>
          <w:p w14:paraId="070CBCC2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ХМАО – Югра, Сургутский район,  </w:t>
            </w:r>
            <w:r>
              <w:rPr>
                <w:sz w:val="24"/>
                <w:szCs w:val="24"/>
                <w:lang w:val="ru-RU"/>
              </w:rPr>
              <w:br w:type="textWrapping"/>
            </w:r>
            <w:r>
              <w:rPr>
                <w:sz w:val="24"/>
                <w:szCs w:val="24"/>
                <w:lang w:val="ru-RU"/>
              </w:rPr>
              <w:t>п. Тром-Аган, ул. Центральная, д.2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91C4BC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территория сельского поселения Ульт-Ягун, </w:t>
            </w:r>
          </w:p>
          <w:p w14:paraId="499531A7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в границах посёлка Тром-Аган (дети дошкольного возраста от 2 месяцев до 7 лет)</w:t>
            </w:r>
          </w:p>
          <w:p w14:paraId="74B46547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u w:val="single"/>
                <w:lang w:val="ru-RU" w:eastAsia="en-US"/>
              </w:rPr>
              <w:t xml:space="preserve"> </w:t>
            </w:r>
          </w:p>
        </w:tc>
      </w:tr>
      <w:tr w14:paraId="7390F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CB2E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18.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CA1BB2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Муниципальное бюджетное дошкольное образовательное учреждение детский сад «Мальвина»</w:t>
            </w:r>
          </w:p>
          <w:p w14:paraId="46E113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Тюменская область, </w:t>
            </w:r>
          </w:p>
          <w:p w14:paraId="4F048E07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ХМАО – Югра, Сургутский район, </w:t>
            </w:r>
            <w:r>
              <w:rPr>
                <w:sz w:val="24"/>
                <w:szCs w:val="24"/>
                <w:lang w:val="ru-RU"/>
              </w:rPr>
              <w:br w:type="textWrapping"/>
            </w:r>
            <w:r>
              <w:rPr>
                <w:sz w:val="24"/>
                <w:szCs w:val="24"/>
                <w:lang w:val="ru-RU"/>
              </w:rPr>
              <w:t>п. Ульт-Ягун, ул. 35 лет Победы, 1/5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7CF7C6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территория сельского поселения Ульт-Ягун, </w:t>
            </w:r>
          </w:p>
          <w:p w14:paraId="71E9CB69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в границах п.Ульт-Ягун, включая:</w:t>
            </w:r>
          </w:p>
          <w:p w14:paraId="74255E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 xml:space="preserve">СТСН «Сурмятино»; 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</w:p>
          <w:p w14:paraId="6CE4FBA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ДТСН «Ульт-Ягунское» и территории традиционного природопользования коренных малочисленных народов Севера Сургутского района регионального значения (с № С-1У по </w:t>
            </w:r>
          </w:p>
          <w:p w14:paraId="7E96A07C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№ С-8 У)</w:t>
            </w:r>
          </w:p>
        </w:tc>
      </w:tr>
      <w:tr w14:paraId="485B2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29BA2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19.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B1718A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Муниципальное бюджетное дошкольное образовательное учреждение детский сад «Медвежонок»</w:t>
            </w:r>
          </w:p>
          <w:p w14:paraId="36A80E7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Тюменская область, </w:t>
            </w:r>
          </w:p>
          <w:p w14:paraId="2D2FC138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ХМАО – Югра, Сургутский район, </w:t>
            </w:r>
            <w:r>
              <w:rPr>
                <w:sz w:val="24"/>
                <w:szCs w:val="24"/>
                <w:lang w:val="ru-RU"/>
              </w:rPr>
              <w:br w:type="textWrapping"/>
            </w:r>
            <w:r>
              <w:rPr>
                <w:sz w:val="24"/>
                <w:szCs w:val="24"/>
                <w:lang w:val="ru-RU"/>
              </w:rPr>
              <w:t>с. Угут, ул. Молодежная, 18А</w:t>
            </w:r>
            <w:r>
              <w:rPr>
                <w:sz w:val="24"/>
                <w:szCs w:val="24"/>
                <w:lang w:val="ru-RU"/>
              </w:rPr>
              <w:br w:type="textWrapping"/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8120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территория сельского поселения Угут, в границах с. Угут, п. Малоюганский, д. Каюкова,                         д. Тайлакова, д. Таурова, территории Сургутского района, на которых расположены п. Банный, </w:t>
            </w:r>
          </w:p>
          <w:p w14:paraId="207CB1C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д. Юган, и  межселенные территории, на которых  зарегистрированы территории традиционного природопользования коренных малочисленных народов Севера  Сургутского района регионального значения с № С-1УГ по № С-11УГ и необразованные территории традиционного природопользования коренных малочисленных народов Севера с № 12УГ по № 25УГ   </w:t>
            </w:r>
          </w:p>
        </w:tc>
      </w:tr>
      <w:tr w14:paraId="3251B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0CE9D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20.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771AB7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Муниципальное бюджетное общеобразовательное учреждение «Ляминская средняя общеобразовательная школа» - дошкольное отделение</w:t>
            </w:r>
          </w:p>
          <w:p w14:paraId="78C8064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Тюменская область, </w:t>
            </w:r>
          </w:p>
          <w:p w14:paraId="1759C7E3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ХМАО – Югра, Сургутский район, </w:t>
            </w:r>
            <w:r>
              <w:rPr>
                <w:sz w:val="24"/>
                <w:szCs w:val="24"/>
                <w:lang w:val="ru-RU"/>
              </w:rPr>
              <w:br w:type="textWrapping"/>
            </w:r>
            <w:r>
              <w:rPr>
                <w:sz w:val="24"/>
                <w:szCs w:val="24"/>
                <w:lang w:val="ru-RU"/>
              </w:rPr>
              <w:t>д. Лямина, ул. Кооперативная, 18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DE9258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территория сельского поселения Лямина, </w:t>
            </w:r>
          </w:p>
          <w:p w14:paraId="29E62377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в границах д. Лямина, п. Песчаный</w:t>
            </w:r>
          </w:p>
          <w:p w14:paraId="20562415">
            <w:pPr>
              <w:tabs>
                <w:tab w:val="left" w:pos="4320"/>
                <w:tab w:val="left" w:pos="5580"/>
              </w:tabs>
              <w:rPr>
                <w:sz w:val="24"/>
                <w:szCs w:val="24"/>
                <w:lang w:val="ru-RU" w:eastAsia="en-US"/>
              </w:rPr>
            </w:pPr>
          </w:p>
        </w:tc>
      </w:tr>
      <w:tr w14:paraId="407E8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CDA492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21.</w:t>
            </w:r>
          </w:p>
        </w:tc>
        <w:tc>
          <w:tcPr>
            <w:tcW w:w="3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EE470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Муниципальное бюджетное общеобразовательное учреждение «Высокомысовская средняя общеобразовательная школа имени Героя Советского Союза Ивана Васильевича Королькова»</w:t>
            </w:r>
          </w:p>
          <w:p w14:paraId="2D767E2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Тюменская область, </w:t>
            </w:r>
          </w:p>
          <w:p w14:paraId="3691DEE2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ХМАО – Югра, Сургутский район,  </w:t>
            </w:r>
            <w:r>
              <w:rPr>
                <w:sz w:val="24"/>
                <w:szCs w:val="24"/>
                <w:lang w:val="ru-RU"/>
              </w:rPr>
              <w:br w:type="textWrapping"/>
            </w:r>
            <w:r>
              <w:rPr>
                <w:sz w:val="24"/>
                <w:szCs w:val="24"/>
                <w:lang w:val="ru-RU"/>
              </w:rPr>
              <w:t>п. Высокий Мыс, ул. Советская, 37</w:t>
            </w:r>
          </w:p>
        </w:tc>
        <w:tc>
          <w:tcPr>
            <w:tcW w:w="5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328C6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территория сельского поселения Тундрино, </w:t>
            </w:r>
          </w:p>
          <w:p w14:paraId="521F67EC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в границах с. Тундрино, п. Высокий Мыс</w:t>
            </w:r>
          </w:p>
        </w:tc>
      </w:tr>
    </w:tbl>
    <w:p w14:paraId="7924D3AD">
      <w:pPr>
        <w:ind w:left="4956" w:firstLine="708"/>
        <w:jc w:val="both"/>
        <w:rPr>
          <w:sz w:val="24"/>
          <w:szCs w:val="24"/>
          <w:lang w:val="ru-RU"/>
        </w:rPr>
      </w:pPr>
    </w:p>
    <w:p w14:paraId="4ADB2C78">
      <w:pPr>
        <w:rPr>
          <w:sz w:val="26"/>
          <w:szCs w:val="26"/>
          <w:lang w:val="ru-RU"/>
        </w:rPr>
      </w:pPr>
    </w:p>
    <w:p w14:paraId="05433AEF">
      <w:pPr>
        <w:rPr>
          <w:sz w:val="26"/>
          <w:szCs w:val="26"/>
          <w:lang w:val="ru-RU"/>
        </w:rPr>
      </w:pPr>
    </w:p>
    <w:p w14:paraId="50A00AD2">
      <w:pPr>
        <w:spacing w:line="259" w:lineRule="auto"/>
        <w:ind w:left="566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  <w:r>
        <w:rPr>
          <w:sz w:val="24"/>
          <w:szCs w:val="24"/>
          <w:lang w:val="ru-RU"/>
        </w:rPr>
        <w:t>Приложение 2 к постановлению</w:t>
      </w:r>
    </w:p>
    <w:p w14:paraId="47EA38CA">
      <w:pPr>
        <w:spacing w:line="259" w:lineRule="auto"/>
        <w:ind w:left="566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администрации Сургутского района</w:t>
      </w:r>
    </w:p>
    <w:p w14:paraId="5009A1EC">
      <w:pPr>
        <w:spacing w:line="259" w:lineRule="auto"/>
        <w:ind w:left="566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27 февраля 2025 года № 620-нпа</w:t>
      </w:r>
    </w:p>
    <w:p w14:paraId="3FACB368">
      <w:pPr>
        <w:jc w:val="center"/>
        <w:rPr>
          <w:sz w:val="26"/>
          <w:szCs w:val="26"/>
          <w:lang w:val="ru-RU"/>
        </w:rPr>
      </w:pPr>
    </w:p>
    <w:p w14:paraId="2FA98D78">
      <w:pPr>
        <w:jc w:val="center"/>
        <w:rPr>
          <w:sz w:val="24"/>
          <w:szCs w:val="24"/>
          <w:lang w:val="ru-RU"/>
        </w:rPr>
      </w:pPr>
      <w:r>
        <w:rPr>
          <w:sz w:val="26"/>
          <w:szCs w:val="26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Перечень муниципальных образовательных организаций, обеспечивающих обучение граждан по основным общеобразовательным программам начального общего, основного общего и среднего общего образования, подведомственных департаменту образования администрации Сургутского района, закрепленных за конкретными территориями Сургутского муниципального района Ханты-Мансийского автономного округа – Югры  </w:t>
      </w:r>
    </w:p>
    <w:p w14:paraId="25AA7427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(далее – Сургутский район, ХМАО – Югра)</w:t>
      </w:r>
    </w:p>
    <w:p w14:paraId="37E9C83D">
      <w:pPr>
        <w:jc w:val="center"/>
        <w:rPr>
          <w:sz w:val="28"/>
          <w:szCs w:val="28"/>
          <w:lang w:val="ru-RU"/>
        </w:rPr>
      </w:pPr>
    </w:p>
    <w:tbl>
      <w:tblPr>
        <w:tblStyle w:val="7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111"/>
        <w:gridCol w:w="5387"/>
      </w:tblGrid>
      <w:tr w14:paraId="2DFC2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01EDC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</w:p>
          <w:p w14:paraId="096A063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п/п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C1181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Наименование образовательного </w:t>
            </w:r>
          </w:p>
          <w:p w14:paraId="189EBB8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учреждения Сургутского района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083E3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территории</w:t>
            </w:r>
          </w:p>
          <w:p w14:paraId="0D525BB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Сургутского района</w:t>
            </w:r>
          </w:p>
        </w:tc>
      </w:tr>
      <w:tr w14:paraId="1BD78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16671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EF2D2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Муниципальное бюджетное общеобразовательное учреждение «Барсовская средняя общеобразовательная школа № 1»</w:t>
            </w:r>
          </w:p>
          <w:p w14:paraId="21A830E9">
            <w:pPr>
              <w:ind w:left="-59" w:right="-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Тюменская область, </w:t>
            </w:r>
          </w:p>
          <w:p w14:paraId="34EAF542">
            <w:pPr>
              <w:ind w:left="-59" w:right="-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ХМАО – Югра, Сургутский район, </w:t>
            </w:r>
          </w:p>
          <w:p w14:paraId="7C0BAE15">
            <w:pPr>
              <w:ind w:left="-59" w:right="-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пгт. Барсово, ул. Мостостроителей, 9</w:t>
            </w:r>
            <w:r>
              <w:rPr>
                <w:sz w:val="24"/>
                <w:szCs w:val="24"/>
                <w:lang w:val="ru-RU"/>
              </w:rPr>
              <w:br w:type="textWrapping"/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4B61CE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территория городского поселения Барсово, </w:t>
            </w:r>
          </w:p>
          <w:p w14:paraId="50DDEAE6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в границах пгт. Барсово, включая:</w:t>
            </w:r>
          </w:p>
          <w:p w14:paraId="3D5BC686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СНТСН «Мостовик»;</w:t>
            </w:r>
          </w:p>
          <w:p w14:paraId="745C4C4E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ТСН СНТ «Мостовик-1»;</w:t>
            </w:r>
          </w:p>
          <w:p w14:paraId="296E2409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ТСН СНТ «Калинка»;</w:t>
            </w:r>
          </w:p>
          <w:p w14:paraId="51949698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СНТСН «Обский»;</w:t>
            </w:r>
          </w:p>
          <w:p w14:paraId="26DB6C9E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ДНТ «Тихое»;</w:t>
            </w:r>
          </w:p>
          <w:p w14:paraId="71601B1C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ДНТСН «Барсовское»;</w:t>
            </w:r>
          </w:p>
          <w:p w14:paraId="2E358ADF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СНТ «Светлое»;</w:t>
            </w:r>
          </w:p>
          <w:p w14:paraId="2C78E43A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ДНТ «Белые росы»;</w:t>
            </w:r>
          </w:p>
          <w:p w14:paraId="2FEF23BE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СНСТ «Зеленый бор»;</w:t>
            </w:r>
          </w:p>
          <w:p w14:paraId="30979148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СПК «Эдем», а также межселенные территории, на которых зарегистрированы:</w:t>
            </w:r>
          </w:p>
          <w:p w14:paraId="54D0BCEC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СОТ «Вихрь»;</w:t>
            </w:r>
          </w:p>
          <w:p w14:paraId="63D4B030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СТСНТ «Горизонт»;</w:t>
            </w:r>
          </w:p>
          <w:p w14:paraId="2CA255A3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ДНТ «Бриз»;</w:t>
            </w:r>
          </w:p>
          <w:p w14:paraId="50A5157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>- ПСОК «Модуль»</w:t>
            </w:r>
          </w:p>
        </w:tc>
      </w:tr>
      <w:tr w14:paraId="18AF3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D66F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2E17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Муниципальное автономное общеобразовательное учреждение «Белоярская средняя общеобразовательная школа № 1»</w:t>
            </w:r>
          </w:p>
          <w:p w14:paraId="2C767A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Тюменская область, </w:t>
            </w:r>
          </w:p>
          <w:p w14:paraId="0CF56E8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ХМАО – Югра, Сургутский район,  </w:t>
            </w:r>
          </w:p>
          <w:p w14:paraId="78CD296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пгт. Белый Яр, ул. Островского, 20</w:t>
            </w:r>
            <w:r>
              <w:rPr>
                <w:sz w:val="24"/>
                <w:szCs w:val="24"/>
                <w:lang w:val="ru-RU"/>
              </w:rPr>
              <w:br w:type="textWrapping"/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26F32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территория городского поселения Белый Яр, </w:t>
            </w:r>
          </w:p>
          <w:p w14:paraId="4878C18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границах пгт. Белый Яр, включая:</w:t>
            </w:r>
          </w:p>
          <w:p w14:paraId="600A35C1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микрорайон 1;</w:t>
            </w:r>
          </w:p>
          <w:p w14:paraId="023EF957">
            <w:pPr>
              <w:tabs>
                <w:tab w:val="left" w:pos="55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Береговая;</w:t>
            </w:r>
          </w:p>
          <w:p w14:paraId="16CC4447">
            <w:pPr>
              <w:tabs>
                <w:tab w:val="left" w:pos="55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Боровая;</w:t>
            </w:r>
          </w:p>
          <w:p w14:paraId="4C6B2A92">
            <w:pPr>
              <w:tabs>
                <w:tab w:val="left" w:pos="55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Горького;</w:t>
            </w:r>
          </w:p>
          <w:p w14:paraId="729C1222">
            <w:pPr>
              <w:tabs>
                <w:tab w:val="left" w:pos="55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Ермака;</w:t>
            </w:r>
          </w:p>
          <w:p w14:paraId="3DC1FDD9">
            <w:pPr>
              <w:tabs>
                <w:tab w:val="left" w:pos="55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Есенина;</w:t>
            </w:r>
          </w:p>
          <w:p w14:paraId="27889772">
            <w:pPr>
              <w:tabs>
                <w:tab w:val="left" w:pos="55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Кедровая;</w:t>
            </w:r>
          </w:p>
          <w:p w14:paraId="72859B33">
            <w:pPr>
              <w:tabs>
                <w:tab w:val="left" w:pos="55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Кушникова;</w:t>
            </w:r>
          </w:p>
          <w:p w14:paraId="04A6AB70">
            <w:pPr>
              <w:tabs>
                <w:tab w:val="left" w:pos="55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Лесная;</w:t>
            </w:r>
          </w:p>
          <w:p w14:paraId="722B1F1E">
            <w:pPr>
              <w:tabs>
                <w:tab w:val="center" w:pos="2502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Таёжная;</w:t>
            </w:r>
          </w:p>
          <w:p w14:paraId="5061C215">
            <w:pPr>
              <w:tabs>
                <w:tab w:val="center" w:pos="2502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Набережная;</w:t>
            </w:r>
          </w:p>
          <w:p w14:paraId="25466E9B">
            <w:pPr>
              <w:tabs>
                <w:tab w:val="left" w:pos="55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Некрасова;</w:t>
            </w:r>
          </w:p>
          <w:p w14:paraId="44DEDF0A">
            <w:pPr>
              <w:tabs>
                <w:tab w:val="left" w:pos="55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Островского;</w:t>
            </w:r>
          </w:p>
          <w:p w14:paraId="1BA8C404">
            <w:pPr>
              <w:tabs>
                <w:tab w:val="left" w:pos="55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Сайма;</w:t>
            </w:r>
          </w:p>
          <w:p w14:paraId="77F41EAD">
            <w:pPr>
              <w:tabs>
                <w:tab w:val="left" w:pos="55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Совхозная;</w:t>
            </w:r>
          </w:p>
          <w:p w14:paraId="5FE49EEC">
            <w:pPr>
              <w:tabs>
                <w:tab w:val="center" w:pos="2502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Толстого;</w:t>
            </w:r>
          </w:p>
          <w:p w14:paraId="71079B6E">
            <w:pPr>
              <w:tabs>
                <w:tab w:val="center" w:pos="2502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ул. Шукшина (за исключением домов, начиная </w:t>
            </w:r>
            <w:r>
              <w:rPr>
                <w:sz w:val="24"/>
                <w:szCs w:val="24"/>
                <w:lang w:val="ru-RU"/>
              </w:rPr>
              <w:br w:type="textWrapping"/>
            </w:r>
            <w:r>
              <w:rPr>
                <w:sz w:val="24"/>
                <w:szCs w:val="24"/>
                <w:lang w:val="ru-RU"/>
              </w:rPr>
              <w:t>с 11 по 19);</w:t>
            </w:r>
          </w:p>
          <w:p w14:paraId="07EE6E96">
            <w:pPr>
              <w:tabs>
                <w:tab w:val="left" w:pos="55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Симонова;</w:t>
            </w:r>
          </w:p>
          <w:p w14:paraId="40FD42D0">
            <w:pPr>
              <w:tabs>
                <w:tab w:val="left" w:pos="55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СТСН «Птицевод Севера», а также межселенную территорию, на которой зарегистрированы и  расположены территории традиционного природопользования коренных малочисленных народов Севера  регионального значения № С-1Б - № С-11Б, и необразованные территории традиционного природопользования коренных малочисленных народов Севера № 12-Б</w:t>
            </w:r>
          </w:p>
        </w:tc>
      </w:tr>
      <w:tr w14:paraId="7510F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E2F0A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8DEB1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Муниципальное бюджетное общеобразовательное учреждение «Белоярская средняя общеобразовательная школа № 3»</w:t>
            </w:r>
          </w:p>
          <w:p w14:paraId="5BD8931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Тюменская область, </w:t>
            </w:r>
          </w:p>
          <w:p w14:paraId="05BFED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ХМАО – Югра, Сургутский район, </w:t>
            </w:r>
          </w:p>
          <w:p w14:paraId="246A7C8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пгт. Белый Яр, ул. Маяковского, 11а</w:t>
            </w:r>
          </w:p>
          <w:p w14:paraId="5A76DA5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C64E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территория городского поселения Белый Яр, </w:t>
            </w:r>
          </w:p>
          <w:p w14:paraId="597B142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границах пгт. Белый Яр, включая:</w:t>
            </w:r>
          </w:p>
          <w:p w14:paraId="21F345F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пер. Манежный; </w:t>
            </w:r>
          </w:p>
          <w:p w14:paraId="459BEA05">
            <w:pPr>
              <w:tabs>
                <w:tab w:val="left" w:pos="550"/>
              </w:tabs>
              <w:ind w:righ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Маяковского;</w:t>
            </w:r>
          </w:p>
          <w:p w14:paraId="11CD206A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 w:eastAsia="en-US"/>
              </w:rPr>
              <w:t>ул. Мира;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0541C936">
            <w:pPr>
              <w:tabs>
                <w:tab w:val="left" w:pos="55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Фадеева;</w:t>
            </w:r>
          </w:p>
          <w:p w14:paraId="5939405D">
            <w:pPr>
              <w:tabs>
                <w:tab w:val="center" w:pos="2502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Шукшина (дома, начиная с 11по 19);</w:t>
            </w:r>
          </w:p>
          <w:p w14:paraId="4FDB04E2">
            <w:pPr>
              <w:tabs>
                <w:tab w:val="center" w:pos="2502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Кугаевской;</w:t>
            </w:r>
          </w:p>
          <w:p w14:paraId="1D6D7C20">
            <w:pPr>
              <w:tabs>
                <w:tab w:val="center" w:pos="2502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Единства;</w:t>
            </w:r>
          </w:p>
          <w:p w14:paraId="403B1626">
            <w:pPr>
              <w:tabs>
                <w:tab w:val="center" w:pos="2502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пр. Солнечный;</w:t>
            </w:r>
          </w:p>
          <w:p w14:paraId="0B65E245">
            <w:pPr>
              <w:tabs>
                <w:tab w:val="center" w:pos="2502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пр.  Сосновый;</w:t>
            </w:r>
          </w:p>
          <w:p w14:paraId="47DE3CD5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- ПСОК «Зори Сургута», а также включая  </w:t>
            </w:r>
            <w:r>
              <w:rPr>
                <w:sz w:val="24"/>
                <w:szCs w:val="24"/>
                <w:lang w:val="ru-RU"/>
              </w:rPr>
              <w:t>межселенную территорию, на которой зарегистрировано</w:t>
            </w:r>
            <w:r>
              <w:rPr>
                <w:sz w:val="24"/>
                <w:szCs w:val="24"/>
                <w:lang w:val="ru-RU" w:eastAsia="en-US"/>
              </w:rPr>
              <w:t xml:space="preserve"> ТСН «Удачное»</w:t>
            </w:r>
          </w:p>
        </w:tc>
      </w:tr>
      <w:tr w14:paraId="4A0AB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12B36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211DA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Муниципальное бюджетное общеобразовательное учреждение «Высокомысовская средняя общеобразовательная школа имени Героя Советского Союза Ивана Васильевича Королькова»</w:t>
            </w:r>
          </w:p>
          <w:p w14:paraId="0B3A93E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Тюменская область,                                     ХМАО – Югра, Сургутский район,  </w:t>
            </w:r>
            <w:r>
              <w:rPr>
                <w:sz w:val="24"/>
                <w:szCs w:val="24"/>
                <w:lang w:val="ru-RU"/>
              </w:rPr>
              <w:br w:type="textWrapping"/>
            </w:r>
            <w:r>
              <w:rPr>
                <w:sz w:val="24"/>
                <w:szCs w:val="24"/>
                <w:lang w:val="ru-RU"/>
              </w:rPr>
              <w:t>п. Высокий Мыс, ул. Советская, 37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47E3E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территория сельского поселения Тундрино, </w:t>
            </w:r>
          </w:p>
          <w:p w14:paraId="1A63F8D2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границах с. Тундрино, п. Высокий Мыс</w:t>
            </w:r>
          </w:p>
        </w:tc>
      </w:tr>
      <w:tr w14:paraId="0ADAF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8B071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6894D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Муниципальное бюджетное общеобразовательное учреждение «Ляминская средняя общеобразовательная школа»</w:t>
            </w:r>
          </w:p>
          <w:p w14:paraId="56DFBAA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Тюменская область, </w:t>
            </w:r>
          </w:p>
          <w:p w14:paraId="2E7064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ХМАО – Югра, Сургутский район, </w:t>
            </w:r>
            <w:r>
              <w:rPr>
                <w:sz w:val="24"/>
                <w:szCs w:val="24"/>
                <w:lang w:val="ru-RU"/>
              </w:rPr>
              <w:br w:type="textWrapping"/>
            </w:r>
            <w:r>
              <w:rPr>
                <w:sz w:val="24"/>
                <w:szCs w:val="24"/>
                <w:lang w:val="ru-RU"/>
              </w:rPr>
              <w:t>д. Лямина, ул. Кооперативная, 18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7F7502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территория сельского поселения Лямина, </w:t>
            </w:r>
          </w:p>
          <w:p w14:paraId="6C2F49C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>в границах д. Лямина, п. Песчаный</w:t>
            </w:r>
          </w:p>
          <w:p w14:paraId="56CCDFF7">
            <w:pPr>
              <w:rPr>
                <w:sz w:val="24"/>
                <w:szCs w:val="24"/>
                <w:lang w:val="ru-RU"/>
              </w:rPr>
            </w:pPr>
          </w:p>
        </w:tc>
      </w:tr>
      <w:tr w14:paraId="4598D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4497A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826F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Муниципальное бюджетное общеобразовательное учреждение «Лянторская средняя общеобразовательная школа № 3»</w:t>
            </w:r>
          </w:p>
          <w:p w14:paraId="34D7FAA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Тюменская область, </w:t>
            </w:r>
          </w:p>
          <w:p w14:paraId="0D2C17F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ХМАО – Югра, Сургутский район, </w:t>
            </w:r>
            <w:r>
              <w:rPr>
                <w:sz w:val="24"/>
                <w:szCs w:val="24"/>
                <w:lang w:val="ru-RU"/>
              </w:rPr>
              <w:br w:type="textWrapping"/>
            </w:r>
            <w:r>
              <w:rPr>
                <w:sz w:val="24"/>
                <w:szCs w:val="24"/>
                <w:lang w:val="ru-RU"/>
              </w:rPr>
              <w:t>г. Лянтор, 3 мкр., строение 73</w:t>
            </w:r>
            <w:r>
              <w:rPr>
                <w:sz w:val="24"/>
                <w:szCs w:val="24"/>
                <w:lang w:val="ru-RU"/>
              </w:rPr>
              <w:br w:type="textWrapping"/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1ECB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территория городского поселения Лянтор, </w:t>
            </w:r>
          </w:p>
          <w:p w14:paraId="37A6F35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границах г. Лянтор, включая:</w:t>
            </w:r>
          </w:p>
          <w:p w14:paraId="1F0F62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мкр.3;</w:t>
            </w:r>
          </w:p>
          <w:p w14:paraId="410D273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ул. Эстонских дорожников (за исключением домов 26, 28);   </w:t>
            </w:r>
          </w:p>
          <w:p w14:paraId="296BEA9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Назаргалеева (дома 10, 12);</w:t>
            </w:r>
          </w:p>
          <w:p w14:paraId="1C1F464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индивидуальный жилой сектор:</w:t>
            </w:r>
          </w:p>
          <w:p w14:paraId="25C559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микрорайон Эстонских дорожников Мини-принт;</w:t>
            </w:r>
          </w:p>
          <w:p w14:paraId="618A500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микрорайон Эстонских дорожников </w:t>
            </w:r>
          </w:p>
          <w:p w14:paraId="456337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(за исключением домов 35, 45) </w:t>
            </w:r>
          </w:p>
        </w:tc>
      </w:tr>
      <w:tr w14:paraId="4324C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86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9EA95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E6BE8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Муниципальное бюджетное общеобразовательное учреждение «Лянторская средняя общеобразовательная школа № 4»</w:t>
            </w:r>
          </w:p>
          <w:p w14:paraId="6D131E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Тюменская область, </w:t>
            </w:r>
          </w:p>
          <w:p w14:paraId="70626C1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ХМАО – Югра, Сургутский район, </w:t>
            </w:r>
          </w:p>
          <w:p w14:paraId="709B84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г. Лянтор, ул. Эстонских дорожников, строение 44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47D18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территория городского поселения Лянтор, </w:t>
            </w:r>
          </w:p>
          <w:p w14:paraId="3ECAE65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границах г. Лянтор, включая:</w:t>
            </w:r>
          </w:p>
          <w:p w14:paraId="72B7557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мкр.6 (дома 1-6); </w:t>
            </w:r>
          </w:p>
          <w:p w14:paraId="1D34FAB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мкр. 6а (62-65; 80, 81);</w:t>
            </w:r>
          </w:p>
          <w:p w14:paraId="258D8C7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мкр. 7;</w:t>
            </w:r>
          </w:p>
          <w:p w14:paraId="0069D8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мкр. 10;</w:t>
            </w:r>
          </w:p>
          <w:p w14:paraId="128D88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Магистральная;</w:t>
            </w:r>
          </w:p>
          <w:p w14:paraId="60DEF2D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Эстонских дорожников, д. 26, д. 28</w:t>
            </w:r>
          </w:p>
        </w:tc>
      </w:tr>
      <w:tr w14:paraId="76E17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97F7A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37433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Муниципальное бюджетное общеобразовательное учреждение «Лянторская средняя общеобразовательная школа № 5»</w:t>
            </w:r>
          </w:p>
          <w:p w14:paraId="75DB46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Тюменская область, </w:t>
            </w:r>
          </w:p>
          <w:p w14:paraId="1C3AB2F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ХМАО – Югра, Сургутский район, </w:t>
            </w:r>
            <w:r>
              <w:rPr>
                <w:sz w:val="24"/>
                <w:szCs w:val="24"/>
                <w:lang w:val="ru-RU"/>
              </w:rPr>
              <w:br w:type="textWrapping"/>
            </w:r>
            <w:r>
              <w:rPr>
                <w:sz w:val="24"/>
                <w:szCs w:val="24"/>
                <w:lang w:val="ru-RU"/>
              </w:rPr>
              <w:t>г. Лянтор, 4 мкр., строение 26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80BDF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территория городского поселения Лянтор, </w:t>
            </w:r>
          </w:p>
          <w:p w14:paraId="1A87571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границах г. Лянтор, включая:              </w:t>
            </w:r>
          </w:p>
          <w:p w14:paraId="6407FC11">
            <w:pPr>
              <w:ind w:righ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мкр. 4 (за исключением домов 1, 2, 3, 4, 5, 6, 7, 8, 9);</w:t>
            </w:r>
          </w:p>
          <w:p w14:paraId="78D4878E">
            <w:pPr>
              <w:ind w:righ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Национальный посёлок </w:t>
            </w:r>
          </w:p>
        </w:tc>
      </w:tr>
      <w:tr w14:paraId="033E7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A1A1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DA93D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Муниципальное бюджетное общеобразовательное учреждение «Лянторская средняя общеобразовательная школа № 6»</w:t>
            </w:r>
          </w:p>
          <w:p w14:paraId="43701AA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Тюменская область, </w:t>
            </w:r>
          </w:p>
          <w:p w14:paraId="42CA43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ХМАО – Югра, Сургутский район, </w:t>
            </w:r>
            <w:r>
              <w:rPr>
                <w:sz w:val="24"/>
                <w:szCs w:val="24"/>
                <w:lang w:val="ru-RU"/>
              </w:rPr>
              <w:br w:type="textWrapping"/>
            </w:r>
            <w:r>
              <w:rPr>
                <w:sz w:val="24"/>
                <w:szCs w:val="24"/>
                <w:lang w:val="ru-RU"/>
              </w:rPr>
              <w:t>г. Лянтор, 6А мкр., строение 51</w:t>
            </w:r>
            <w:r>
              <w:rPr>
                <w:sz w:val="24"/>
                <w:szCs w:val="24"/>
                <w:lang w:val="ru-RU"/>
              </w:rPr>
              <w:br w:type="textWrapping"/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403D2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территория городского поселения Лянтор, </w:t>
            </w:r>
          </w:p>
          <w:p w14:paraId="1DC02D1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границах г. Лянтор, включая:</w:t>
            </w:r>
          </w:p>
          <w:p w14:paraId="509BB0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мкр. 5;</w:t>
            </w:r>
          </w:p>
          <w:p w14:paraId="78D25E2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мкр. 6 (за исключением домов 1-6); </w:t>
            </w:r>
          </w:p>
          <w:p w14:paraId="7F05193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мкр. 6 А (за исключением домов 62-65; 80, 81);</w:t>
            </w:r>
          </w:p>
          <w:p w14:paraId="4FE985A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индивидуальный жилой сектор:</w:t>
            </w:r>
          </w:p>
          <w:p w14:paraId="1084602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Речная;</w:t>
            </w:r>
          </w:p>
          <w:p w14:paraId="7EBBB9D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п. Брусничный;</w:t>
            </w:r>
          </w:p>
          <w:p w14:paraId="562B1C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п. Зелёный;</w:t>
            </w:r>
          </w:p>
          <w:p w14:paraId="28FC0D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п. Новый;</w:t>
            </w:r>
          </w:p>
          <w:p w14:paraId="6346C9D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п. Сосновый;</w:t>
            </w:r>
          </w:p>
          <w:p w14:paraId="7D70A48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п. Конечный;</w:t>
            </w:r>
          </w:p>
          <w:p w14:paraId="6061748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Омская;</w:t>
            </w:r>
          </w:p>
          <w:p w14:paraId="0B6EB6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Югорская;</w:t>
            </w:r>
          </w:p>
          <w:p w14:paraId="678BFAF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Андрея Комфа;</w:t>
            </w:r>
          </w:p>
          <w:p w14:paraId="6E85A80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ул. Сургутская, а также включая: </w:t>
            </w:r>
          </w:p>
          <w:p w14:paraId="21E0206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ДНТ «Феникс»;</w:t>
            </w:r>
          </w:p>
          <w:p w14:paraId="71D1A83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ПСОК «Заречное» </w:t>
            </w:r>
          </w:p>
        </w:tc>
      </w:tr>
      <w:tr w14:paraId="1809F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C9CE8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84B8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Муниципальное автономное общеобразовательное учреждение «Лянторская средняя общеобразовательная школа № 7»</w:t>
            </w:r>
          </w:p>
          <w:p w14:paraId="599CCB5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Тюменская область, </w:t>
            </w:r>
          </w:p>
          <w:p w14:paraId="699147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ХМАО – Югра, Сургутский район,</w:t>
            </w:r>
            <w:r>
              <w:rPr>
                <w:sz w:val="24"/>
                <w:szCs w:val="24"/>
                <w:lang w:val="ru-RU"/>
              </w:rPr>
              <w:br w:type="textWrapping"/>
            </w:r>
            <w:r>
              <w:rPr>
                <w:sz w:val="24"/>
                <w:szCs w:val="24"/>
                <w:lang w:val="ru-RU"/>
              </w:rPr>
              <w:t xml:space="preserve">г. Лянтор, </w:t>
            </w:r>
          </w:p>
          <w:p w14:paraId="35DF945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мкр, строение 67 (корпус 2);</w:t>
            </w:r>
          </w:p>
          <w:p w14:paraId="63EC5D7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мкр., строение 62 (корпус 1).</w:t>
            </w:r>
            <w:r>
              <w:rPr>
                <w:sz w:val="24"/>
                <w:szCs w:val="24"/>
                <w:lang w:val="ru-RU"/>
              </w:rPr>
              <w:br w:type="textWrapping"/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8D941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территория городского поселения Лянтор, </w:t>
            </w:r>
          </w:p>
          <w:p w14:paraId="4972D76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границах г. Лянтор, включая:</w:t>
            </w:r>
          </w:p>
          <w:p w14:paraId="2785B67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мкр.1;</w:t>
            </w:r>
          </w:p>
          <w:p w14:paraId="613E405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мкр. 2;</w:t>
            </w:r>
          </w:p>
          <w:p w14:paraId="310333E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 микрорайон Эстонских Дорожников 35, 45;</w:t>
            </w:r>
          </w:p>
          <w:p w14:paraId="1778316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Строителей;</w:t>
            </w:r>
          </w:p>
          <w:p w14:paraId="15FD23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Согласия;</w:t>
            </w:r>
          </w:p>
          <w:p w14:paraId="297746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мкр. 4, дома 1, 2, 3, 4,5, 6, 7, 8, 9;</w:t>
            </w:r>
          </w:p>
          <w:p w14:paraId="25BC113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Набережная;</w:t>
            </w:r>
          </w:p>
          <w:p w14:paraId="3D23F40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Назаргалеева (за исключением домов 10, 12);</w:t>
            </w:r>
          </w:p>
          <w:p w14:paraId="3962D32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Комсомольская;</w:t>
            </w:r>
          </w:p>
          <w:p w14:paraId="5C66F85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Салавата Юлаева;</w:t>
            </w:r>
          </w:p>
          <w:p w14:paraId="62FCFD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Дружбы народов;</w:t>
            </w:r>
          </w:p>
          <w:p w14:paraId="7F291A5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тупик Кедровый;</w:t>
            </w:r>
          </w:p>
          <w:p w14:paraId="4088301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ул. Нефтяников, </w:t>
            </w:r>
            <w:r>
              <w:rPr>
                <w:sz w:val="24"/>
                <w:szCs w:val="24"/>
                <w:lang w:val="ru-RU" w:eastAsia="en-US"/>
              </w:rPr>
              <w:t xml:space="preserve">а также </w:t>
            </w:r>
            <w:r>
              <w:rPr>
                <w:sz w:val="24"/>
                <w:szCs w:val="24"/>
                <w:lang w:val="ru-RU"/>
              </w:rPr>
              <w:t xml:space="preserve">межселенные территории, на которых зарегистрированы территории традиционного природопользования коренных малочисленных народов Севера Сургутского района регионального значения </w:t>
            </w:r>
          </w:p>
          <w:p w14:paraId="2191CA7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 № С-1Л по № С-22Л и необразованные территории традиционного природопользования коренных малочисленных народов Севера № 2Л, </w:t>
            </w:r>
          </w:p>
          <w:p w14:paraId="5D5200DD">
            <w:pPr>
              <w:rPr>
                <w:strike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№ 23-Л по № 25Л</w:t>
            </w:r>
          </w:p>
        </w:tc>
      </w:tr>
      <w:tr w14:paraId="16E45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0AFC9A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14:paraId="6B4B0013">
            <w:pPr>
              <w:jc w:val="center"/>
              <w:rPr>
                <w:sz w:val="24"/>
                <w:szCs w:val="24"/>
              </w:rPr>
            </w:pPr>
          </w:p>
          <w:p w14:paraId="51EB3B0C">
            <w:pPr>
              <w:jc w:val="center"/>
              <w:rPr>
                <w:sz w:val="24"/>
                <w:szCs w:val="24"/>
              </w:rPr>
            </w:pPr>
          </w:p>
          <w:p w14:paraId="367BECB6">
            <w:pPr>
              <w:jc w:val="center"/>
              <w:rPr>
                <w:sz w:val="24"/>
                <w:szCs w:val="24"/>
              </w:rPr>
            </w:pPr>
          </w:p>
          <w:p w14:paraId="75B23F55">
            <w:pPr>
              <w:jc w:val="center"/>
              <w:rPr>
                <w:sz w:val="24"/>
                <w:szCs w:val="24"/>
              </w:rPr>
            </w:pPr>
          </w:p>
          <w:p w14:paraId="7195939F">
            <w:pPr>
              <w:jc w:val="center"/>
              <w:rPr>
                <w:sz w:val="24"/>
                <w:szCs w:val="24"/>
              </w:rPr>
            </w:pPr>
          </w:p>
          <w:p w14:paraId="3B25D9A1">
            <w:pPr>
              <w:jc w:val="center"/>
              <w:rPr>
                <w:sz w:val="24"/>
                <w:szCs w:val="24"/>
              </w:rPr>
            </w:pPr>
          </w:p>
          <w:p w14:paraId="23B885C0">
            <w:pPr>
              <w:jc w:val="center"/>
              <w:rPr>
                <w:sz w:val="24"/>
                <w:szCs w:val="24"/>
              </w:rPr>
            </w:pPr>
          </w:p>
          <w:p w14:paraId="2D902824">
            <w:pPr>
              <w:jc w:val="center"/>
              <w:rPr>
                <w:sz w:val="24"/>
                <w:szCs w:val="24"/>
              </w:rPr>
            </w:pPr>
          </w:p>
          <w:p w14:paraId="5081C794">
            <w:pPr>
              <w:jc w:val="center"/>
              <w:rPr>
                <w:sz w:val="24"/>
                <w:szCs w:val="24"/>
              </w:rPr>
            </w:pPr>
          </w:p>
          <w:p w14:paraId="4DD9DA76">
            <w:pPr>
              <w:jc w:val="center"/>
              <w:rPr>
                <w:sz w:val="24"/>
                <w:szCs w:val="24"/>
              </w:rPr>
            </w:pPr>
          </w:p>
          <w:p w14:paraId="338EAFB2">
            <w:pPr>
              <w:jc w:val="center"/>
              <w:rPr>
                <w:sz w:val="24"/>
                <w:szCs w:val="24"/>
              </w:rPr>
            </w:pPr>
          </w:p>
          <w:p w14:paraId="7A7B34E4">
            <w:pPr>
              <w:jc w:val="center"/>
              <w:rPr>
                <w:sz w:val="24"/>
                <w:szCs w:val="24"/>
              </w:rPr>
            </w:pPr>
          </w:p>
          <w:p w14:paraId="1E04790C">
            <w:pPr>
              <w:jc w:val="center"/>
              <w:rPr>
                <w:sz w:val="24"/>
                <w:szCs w:val="24"/>
              </w:rPr>
            </w:pPr>
          </w:p>
          <w:p w14:paraId="3DDF9BD1">
            <w:pPr>
              <w:jc w:val="center"/>
              <w:rPr>
                <w:sz w:val="24"/>
                <w:szCs w:val="24"/>
              </w:rPr>
            </w:pPr>
          </w:p>
          <w:p w14:paraId="7F3267B8">
            <w:pPr>
              <w:jc w:val="center"/>
              <w:rPr>
                <w:sz w:val="24"/>
                <w:szCs w:val="24"/>
              </w:rPr>
            </w:pPr>
          </w:p>
          <w:p w14:paraId="341AC6EB">
            <w:pPr>
              <w:jc w:val="center"/>
              <w:rPr>
                <w:sz w:val="24"/>
                <w:szCs w:val="24"/>
              </w:rPr>
            </w:pPr>
          </w:p>
          <w:p w14:paraId="49A2D42A">
            <w:pPr>
              <w:jc w:val="center"/>
              <w:rPr>
                <w:sz w:val="24"/>
                <w:szCs w:val="24"/>
              </w:rPr>
            </w:pPr>
          </w:p>
          <w:p w14:paraId="26972031">
            <w:pPr>
              <w:jc w:val="center"/>
              <w:rPr>
                <w:sz w:val="24"/>
                <w:szCs w:val="24"/>
              </w:rPr>
            </w:pPr>
          </w:p>
          <w:p w14:paraId="08351A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5E02A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Муниципальное бюджетное общеобразовательное учреждение «Солнечная средняя общеобразовательная школа № 1» 628452, ХМАО – Югра,</w:t>
            </w:r>
          </w:p>
          <w:p w14:paraId="14C2976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Тюменская область,</w:t>
            </w:r>
          </w:p>
          <w:p w14:paraId="564BA81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Сургутский район, п. Солнечный, </w:t>
            </w:r>
          </w:p>
          <w:p w14:paraId="66A1F09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ул. Сибирская, 22, ул. Кедровая, 7</w:t>
            </w:r>
          </w:p>
          <w:p w14:paraId="3D7FEF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1A3E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территория сельского поселения Солнечный, </w:t>
            </w:r>
          </w:p>
          <w:p w14:paraId="4A8B3F4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границах п. Солнечный (за исключением посёлка ГПЗ и деревни Сайгатина), включая:</w:t>
            </w:r>
          </w:p>
          <w:p w14:paraId="5835215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ТСН «Богдановское»;</w:t>
            </w:r>
          </w:p>
          <w:p w14:paraId="00476A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ДНТ «Светлое»;</w:t>
            </w:r>
          </w:p>
          <w:p w14:paraId="43251E9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ТСН «Золото Югры», а также м</w:t>
            </w:r>
            <w:r>
              <w:rPr>
                <w:sz w:val="24"/>
                <w:szCs w:val="24"/>
                <w:lang w:val="ru-RU" w:eastAsia="en-US"/>
              </w:rPr>
              <w:t>ежселенные территории, на которых зарегистрированы:</w:t>
            </w:r>
          </w:p>
          <w:p w14:paraId="083D7A3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ДНТСН «Автомобилист-86»;</w:t>
            </w:r>
          </w:p>
          <w:p w14:paraId="3A548C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СПК «Аист»;</w:t>
            </w:r>
          </w:p>
          <w:p w14:paraId="2F9D1CC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ТСН СНТ «Восточное»;</w:t>
            </w:r>
          </w:p>
          <w:p w14:paraId="3CB07F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ПСОК «Кучуминский»;</w:t>
            </w:r>
          </w:p>
          <w:p w14:paraId="2E1972D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СПК «Победит - 1»;</w:t>
            </w:r>
          </w:p>
          <w:p w14:paraId="1A3E2EC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ДНТСН «Победит -2»;</w:t>
            </w:r>
          </w:p>
          <w:p w14:paraId="08D5522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ПСОК-5 «Транспортный строитель»;</w:t>
            </w:r>
          </w:p>
          <w:p w14:paraId="5EDB412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СТСН «Сургутские недра»</w:t>
            </w:r>
          </w:p>
        </w:tc>
      </w:tr>
      <w:tr w14:paraId="3A6BA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1692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ABA2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«Солнечная средняя общеобразовательная школа № 1» филиал «Сытоминская средняя школа» Тюменская область, </w:t>
            </w:r>
          </w:p>
          <w:p w14:paraId="79B7426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ХМАО – Югра, Сургутский район, </w:t>
            </w:r>
          </w:p>
          <w:p w14:paraId="0AC6B3E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 Сытомино, ул. Комсомольская, 7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2E69DA">
            <w:pPr>
              <w:tabs>
                <w:tab w:val="left" w:pos="4320"/>
                <w:tab w:val="left" w:pos="558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территория сельского поселения Сытомино, </w:t>
            </w:r>
          </w:p>
          <w:p w14:paraId="07F9F7C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границах с. Сытомино, </w:t>
            </w:r>
            <w:r>
              <w:rPr>
                <w:sz w:val="24"/>
                <w:szCs w:val="24"/>
                <w:lang w:val="ru-RU" w:eastAsia="en-US"/>
              </w:rPr>
              <w:t xml:space="preserve">п. Горный, включая </w:t>
            </w:r>
            <w:r>
              <w:rPr>
                <w:sz w:val="24"/>
                <w:szCs w:val="24"/>
                <w:lang w:val="ru-RU"/>
              </w:rPr>
              <w:t xml:space="preserve">межселенные территории, на которых зарегистрированы территории традиционного природопользования коренных малочисленных народов Севера регионального значения с № С-1С по № С-18С и необразованные территории традиционного природопользования коренных малочисленных народов Севера № 3С,  № 19С, </w:t>
            </w:r>
          </w:p>
          <w:p w14:paraId="5077CB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 20С, № 21С, № 23С, № 24С, № 25С</w:t>
            </w:r>
          </w:p>
        </w:tc>
      </w:tr>
      <w:tr w14:paraId="254B4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D504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64CB7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«Солнечная средняя общеобразовательная школа № 1» филиал «Сайгатинская </w:t>
            </w:r>
          </w:p>
          <w:p w14:paraId="38FE619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средняя школа» </w:t>
            </w:r>
          </w:p>
          <w:p w14:paraId="55D9E2A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Тюменская область, </w:t>
            </w:r>
          </w:p>
          <w:p w14:paraId="6F05BB3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ХМАО – Югра, Сургутский район, </w:t>
            </w:r>
          </w:p>
          <w:p w14:paraId="6127BA3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д. Сайгатина, ул. Центральная, 24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6022E5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территория сельского поселения Солнечный, </w:t>
            </w:r>
          </w:p>
          <w:p w14:paraId="3F99DD90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в границах деревни Сайгатина, посёлка ГПЗ, </w:t>
            </w:r>
          </w:p>
          <w:p w14:paraId="31135B8B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включая:</w:t>
            </w:r>
          </w:p>
          <w:p w14:paraId="598C4F7C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- ДНТ «Беседа»;</w:t>
            </w:r>
          </w:p>
          <w:p w14:paraId="4232FB4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СТСН «Простор»</w:t>
            </w:r>
          </w:p>
          <w:p w14:paraId="3A3F0E5A">
            <w:pPr>
              <w:rPr>
                <w:sz w:val="24"/>
                <w:szCs w:val="24"/>
                <w:lang w:val="ru-RU"/>
              </w:rPr>
            </w:pPr>
          </w:p>
          <w:p w14:paraId="3C40F7A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14:paraId="186E7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5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5190C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1EEEA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Муниципальное бюджетное общеобразовательное учреждение «Локосовская средняя общеобразовательная школа-детский сад имени З.Т. Скутина»</w:t>
            </w:r>
          </w:p>
          <w:p w14:paraId="4A9DB4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Тюменская область, </w:t>
            </w:r>
          </w:p>
          <w:p w14:paraId="12F2F0E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ХМАО – Югра, Сургутский район,</w:t>
            </w:r>
          </w:p>
          <w:p w14:paraId="3A1E203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с.п. Локосово, </w:t>
            </w:r>
          </w:p>
          <w:p w14:paraId="3B35C13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(корпус общеобразовательной школы) ул. Заводская, 16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0FA92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территория сельского поселения Локосово,</w:t>
            </w:r>
          </w:p>
          <w:p w14:paraId="2F546D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границах с. Локосово, д. Верхне-Мысовая, включая межселенные территории, на которых зарегистрированы территории традиционного природопользования коренных малочисленных народов Севера Сургутского района с № С-1ЛКС</w:t>
            </w:r>
          </w:p>
        </w:tc>
      </w:tr>
      <w:tr w14:paraId="1F025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574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305F06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8D50B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Муниципальное бюджетное общеобразовательное учреждение «Федоровская средняя общеобразовательная школа № 1»</w:t>
            </w:r>
          </w:p>
          <w:p w14:paraId="39DE8D4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Тюменская область, </w:t>
            </w:r>
          </w:p>
          <w:p w14:paraId="46055C7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ХМАО – Югра, Сургутский район,  </w:t>
            </w:r>
          </w:p>
          <w:p w14:paraId="0B3DBFF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пгт. Федоровский, </w:t>
            </w:r>
          </w:p>
          <w:p w14:paraId="6F5CD94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переулок Валерия Лаба, 2</w:t>
            </w:r>
            <w:r>
              <w:rPr>
                <w:sz w:val="24"/>
                <w:szCs w:val="24"/>
                <w:lang w:val="ru-RU"/>
              </w:rPr>
              <w:br w:type="textWrapping"/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B0D51DE">
            <w:pPr>
              <w:autoSpaceDE w:val="0"/>
              <w:autoSpaceDN w:val="0"/>
              <w:adjustRightInd w:val="0"/>
              <w:ind w:right="-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территория городского поселения Федоровский, </w:t>
            </w:r>
          </w:p>
          <w:p w14:paraId="2A31FBAF">
            <w:pPr>
              <w:autoSpaceDE w:val="0"/>
              <w:autoSpaceDN w:val="0"/>
              <w:adjustRightInd w:val="0"/>
              <w:ind w:right="-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границах пгт. Федоровский, включая:</w:t>
            </w:r>
            <w:r>
              <w:rPr>
                <w:bCs/>
                <w:sz w:val="24"/>
                <w:szCs w:val="24"/>
                <w:lang w:val="ru-RU"/>
              </w:rPr>
              <w:t xml:space="preserve">  </w:t>
            </w:r>
          </w:p>
          <w:p w14:paraId="35DED77E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- ул. Кедровая;</w:t>
            </w:r>
          </w:p>
          <w:p w14:paraId="46FDAE19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- ул. Ленина (1-13А);</w:t>
            </w:r>
          </w:p>
          <w:p w14:paraId="672F4CA5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- ул. Ломоносова (4 и далее);</w:t>
            </w:r>
          </w:p>
          <w:p w14:paraId="6D29F427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- ул. Энтузиастов;</w:t>
            </w:r>
          </w:p>
          <w:p w14:paraId="352FF788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- ул. Пионерная; (1-31А);</w:t>
            </w:r>
          </w:p>
          <w:p w14:paraId="1CFFBA0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 w:eastAsia="en-US"/>
              </w:rPr>
              <w:t>ул. Промышленная;</w:t>
            </w:r>
          </w:p>
          <w:p w14:paraId="5970E815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- ул. Строителей (1-13);</w:t>
            </w:r>
          </w:p>
          <w:p w14:paraId="18DEF260">
            <w:pPr>
              <w:autoSpaceDE w:val="0"/>
              <w:autoSpaceDN w:val="0"/>
              <w:adjustRightInd w:val="0"/>
              <w:ind w:right="-5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ТСН «Федоровское», </w:t>
            </w:r>
            <w:r>
              <w:rPr>
                <w:sz w:val="24"/>
                <w:szCs w:val="24"/>
                <w:lang w:val="ru-RU" w:eastAsia="en-US"/>
              </w:rPr>
              <w:t xml:space="preserve">а также </w:t>
            </w:r>
            <w:r>
              <w:rPr>
                <w:sz w:val="24"/>
                <w:szCs w:val="24"/>
                <w:lang w:val="ru-RU"/>
              </w:rPr>
              <w:t>межселенные территории, на которых расположены необразованные территории традиционного природопользования коренных малочисленных народов Севера  с №1Ф, №2Ф</w:t>
            </w:r>
          </w:p>
        </w:tc>
      </w:tr>
      <w:tr w14:paraId="4F2FB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294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E1B630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EED35F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Муниципальное бюджетное общеобразовательное учреждение «Федоровская средняя общеобразовательная школа № 2</w:t>
            </w:r>
          </w:p>
          <w:p w14:paraId="79E132A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углубленным изучением отдельных предметов»</w:t>
            </w:r>
          </w:p>
          <w:p w14:paraId="7E69F81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Тюменская область, </w:t>
            </w:r>
          </w:p>
          <w:p w14:paraId="642FD41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ХМАО – Югра, Сургутский район, </w:t>
            </w:r>
          </w:p>
          <w:p w14:paraId="48AE8FC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пгт. Федоровский, ул. Ленина, д.17</w:t>
            </w:r>
            <w:r>
              <w:rPr>
                <w:sz w:val="24"/>
                <w:szCs w:val="24"/>
                <w:lang w:val="ru-RU"/>
              </w:rPr>
              <w:br w:type="textWrapping"/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F70E922">
            <w:pPr>
              <w:autoSpaceDE w:val="0"/>
              <w:autoSpaceDN w:val="0"/>
              <w:adjustRightInd w:val="0"/>
              <w:ind w:right="-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территория городского поселения Федоровский, </w:t>
            </w:r>
          </w:p>
          <w:p w14:paraId="79F6E46C">
            <w:pPr>
              <w:autoSpaceDE w:val="0"/>
              <w:autoSpaceDN w:val="0"/>
              <w:adjustRightInd w:val="0"/>
              <w:ind w:right="-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границах пгт. Федоровский, включая:</w:t>
            </w:r>
          </w:p>
          <w:p w14:paraId="53E97002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- ул. Ломоносова 2;</w:t>
            </w:r>
          </w:p>
          <w:p w14:paraId="546838EE">
            <w:pPr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>ул. Ленина (д.14,16 и далее);</w:t>
            </w:r>
          </w:p>
          <w:p w14:paraId="1CAC883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пер. Парковый;</w:t>
            </w:r>
          </w:p>
          <w:p w14:paraId="41199FA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Моховая;</w:t>
            </w:r>
          </w:p>
          <w:p w14:paraId="6E8463F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Фёдорова;</w:t>
            </w:r>
          </w:p>
          <w:p w14:paraId="370F42CA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- ул. Савуйская;</w:t>
            </w:r>
          </w:p>
          <w:p w14:paraId="336EE38E">
            <w:pPr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- ул. Озерная;</w:t>
            </w:r>
          </w:p>
          <w:p w14:paraId="4EC0C979">
            <w:pPr>
              <w:autoSpaceDE w:val="0"/>
              <w:autoSpaceDN w:val="0"/>
              <w:adjustRightInd w:val="0"/>
              <w:ind w:right="-5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пер. Югорский,</w:t>
            </w:r>
            <w:r>
              <w:rPr>
                <w:sz w:val="24"/>
                <w:szCs w:val="24"/>
                <w:lang w:val="ru-RU" w:eastAsia="en-US"/>
              </w:rPr>
              <w:t xml:space="preserve"> а также </w:t>
            </w:r>
            <w:r>
              <w:rPr>
                <w:sz w:val="24"/>
                <w:szCs w:val="24"/>
                <w:lang w:val="ru-RU"/>
              </w:rPr>
              <w:t>межселенные территории, на которых расположено СНТ «Брусничка»</w:t>
            </w:r>
          </w:p>
        </w:tc>
      </w:tr>
      <w:tr w14:paraId="4AF0F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118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EE29D8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4CEBF7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Муниципальное бюджетное общеобразовательное учреждение «Федоровская средняя общеобразовательная школа № 5»</w:t>
            </w:r>
          </w:p>
          <w:p w14:paraId="5120097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Тюменская область, </w:t>
            </w:r>
          </w:p>
          <w:p w14:paraId="14C5AC5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ХМАО – Югра, Сургутский район, </w:t>
            </w:r>
          </w:p>
          <w:p w14:paraId="3776C7C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пгт. Федоровский, ул. Строителей, 25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E89D3F0">
            <w:pPr>
              <w:autoSpaceDE w:val="0"/>
              <w:autoSpaceDN w:val="0"/>
              <w:adjustRightInd w:val="0"/>
              <w:ind w:right="-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территория городского поселения Федоровский, </w:t>
            </w:r>
          </w:p>
          <w:p w14:paraId="24F33B7E">
            <w:pPr>
              <w:autoSpaceDE w:val="0"/>
              <w:autoSpaceDN w:val="0"/>
              <w:adjustRightInd w:val="0"/>
              <w:ind w:right="-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границах пгт. Федоровский, включая:</w:t>
            </w:r>
          </w:p>
          <w:p w14:paraId="2BC7B0E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пер. Центральный;</w:t>
            </w:r>
          </w:p>
          <w:p w14:paraId="11E195F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Ленина (д.14А,14Б);</w:t>
            </w:r>
          </w:p>
          <w:p w14:paraId="552CB6E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Строителей (д.17 и далее);</w:t>
            </w:r>
          </w:p>
          <w:p w14:paraId="27D3C67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ул. Пионерная (32 и далее);</w:t>
            </w:r>
          </w:p>
          <w:p w14:paraId="4C4B9EA2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</w:t>
            </w:r>
            <w:r>
              <w:rPr>
                <w:bCs/>
                <w:sz w:val="24"/>
                <w:szCs w:val="24"/>
                <w:lang w:val="ru-RU"/>
              </w:rPr>
              <w:t>л. Московская;</w:t>
            </w:r>
          </w:p>
          <w:p w14:paraId="358D11BC">
            <w:pPr>
              <w:autoSpaceDE w:val="0"/>
              <w:autoSpaceDN w:val="0"/>
              <w:adjustRightInd w:val="0"/>
              <w:ind w:right="-5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- пер. Тюменский</w:t>
            </w:r>
          </w:p>
        </w:tc>
      </w:tr>
      <w:tr w14:paraId="6D6DD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0504D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81B01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Муниципальное бюджетное общеобразовательное учреждение «Нижнесортымская средняя общеобразовательная школа»</w:t>
            </w:r>
          </w:p>
          <w:p w14:paraId="790A81A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Тюменская область, </w:t>
            </w:r>
          </w:p>
          <w:p w14:paraId="2928D67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ХМАО – Югра, Сургутский район, </w:t>
            </w:r>
            <w:r>
              <w:rPr>
                <w:sz w:val="24"/>
                <w:szCs w:val="24"/>
                <w:lang w:val="ru-RU"/>
              </w:rPr>
              <w:br w:type="textWrapping"/>
            </w:r>
            <w:r>
              <w:rPr>
                <w:sz w:val="24"/>
                <w:szCs w:val="24"/>
                <w:lang w:val="ru-RU"/>
              </w:rPr>
              <w:t xml:space="preserve">п. Нижнесортымский, </w:t>
            </w:r>
          </w:p>
          <w:p w14:paraId="0CE77B7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ул. Северная, 34</w:t>
            </w:r>
            <w:r>
              <w:rPr>
                <w:sz w:val="24"/>
                <w:szCs w:val="24"/>
                <w:lang w:val="ru-RU"/>
              </w:rPr>
              <w:br w:type="textWrapping"/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C7759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территория сельского поселения Нижнесортымский, в границах </w:t>
            </w:r>
          </w:p>
          <w:p w14:paraId="28AD56C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п. Нижнесортымский, включая:</w:t>
            </w:r>
          </w:p>
          <w:p w14:paraId="723D4B3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ДНТ «Медвежья лапа», </w:t>
            </w:r>
            <w:r>
              <w:rPr>
                <w:sz w:val="24"/>
                <w:szCs w:val="24"/>
                <w:lang w:val="ru-RU" w:eastAsia="en-US"/>
              </w:rPr>
              <w:t xml:space="preserve">а также </w:t>
            </w:r>
            <w:r>
              <w:rPr>
                <w:sz w:val="24"/>
                <w:szCs w:val="24"/>
                <w:lang w:val="ru-RU"/>
              </w:rPr>
              <w:t xml:space="preserve">межселенные территории, на которых зарегистрированы территории традиционного природопользования коренных малочисленных народов Севера Сургутского района регионального значения: </w:t>
            </w:r>
          </w:p>
          <w:p w14:paraId="61DE676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№ С-1Н, №С-4Н, № С-6Н, №С-8Р, № С-11Р, </w:t>
            </w:r>
          </w:p>
          <w:p w14:paraId="7B0900C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№С-16Р, № С31-Р, № С-32Р, №С-33Р, и необразованные территории традиционного природопользования коренных малочисленных народов Севера № 2Н, № 3Н, № 5Н № 7Н, № 8Н, № 9Н, № 10Н, № 4С, № 22С, № 26С</w:t>
            </w:r>
          </w:p>
        </w:tc>
      </w:tr>
      <w:tr w14:paraId="75DAF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9F6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75DD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Муниципальное бюджетное общеобразовательное учреждение «Нижнесортымская средняя общеобразовательная школа» филиал «Тром-Аганская начальная школа - детский сад»</w:t>
            </w:r>
          </w:p>
          <w:p w14:paraId="64C32BF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Тюменская область, </w:t>
            </w:r>
          </w:p>
          <w:p w14:paraId="75F9A7E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ХМАО – Югра, Сургутский район,  </w:t>
            </w:r>
            <w:r>
              <w:rPr>
                <w:sz w:val="24"/>
                <w:szCs w:val="24"/>
                <w:lang w:val="ru-RU"/>
              </w:rPr>
              <w:br w:type="textWrapping"/>
            </w:r>
            <w:r>
              <w:rPr>
                <w:sz w:val="24"/>
                <w:szCs w:val="24"/>
                <w:lang w:val="ru-RU"/>
              </w:rPr>
              <w:t>п. Тром-Аган, ул. Центральная, д. 2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34F66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территория сельского поселения Ульт-Ягун, </w:t>
            </w:r>
          </w:p>
          <w:p w14:paraId="5C75D1A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границах посёлка Тром-Аган (1 - 4 класс) </w:t>
            </w:r>
          </w:p>
          <w:p w14:paraId="2925EAB5">
            <w:pPr>
              <w:rPr>
                <w:sz w:val="24"/>
                <w:szCs w:val="24"/>
                <w:lang w:val="ru-RU"/>
              </w:rPr>
            </w:pPr>
          </w:p>
        </w:tc>
      </w:tr>
      <w:tr w14:paraId="49F05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EE025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6288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Муниципальное бюджетное общеобразовательное учреждение «Ульт-Ягунская средняя общеобразовательная школа»</w:t>
            </w:r>
          </w:p>
          <w:p w14:paraId="095225A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Тюменская область, </w:t>
            </w:r>
          </w:p>
          <w:p w14:paraId="369BBF2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ХМАО – Югра, Сургутский район, </w:t>
            </w:r>
            <w:r>
              <w:rPr>
                <w:sz w:val="24"/>
                <w:szCs w:val="24"/>
                <w:lang w:val="ru-RU"/>
              </w:rPr>
              <w:br w:type="textWrapping"/>
            </w:r>
            <w:r>
              <w:rPr>
                <w:sz w:val="24"/>
                <w:szCs w:val="24"/>
                <w:lang w:val="ru-RU"/>
              </w:rPr>
              <w:t>п. Ульт-Ягун,  ул. 35 лет Победы, 1/1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C48143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территория сельского поселения Ульт-Ягун, </w:t>
            </w:r>
          </w:p>
          <w:p w14:paraId="34945285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в границах п.Ульт-Ягун, включая:</w:t>
            </w:r>
          </w:p>
          <w:p w14:paraId="530FB27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- </w:t>
            </w:r>
            <w:r>
              <w:rPr>
                <w:sz w:val="24"/>
                <w:szCs w:val="24"/>
                <w:lang w:val="ru-RU"/>
              </w:rPr>
              <w:t xml:space="preserve">СТСН «Сурмятино»; 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</w:p>
          <w:p w14:paraId="4A909EA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ДТСН «Ульт-Ягунское»  и территории традиционного природопользования коренных малочисленных народов Севера Сургутского района регионального значения (с № С-1У по </w:t>
            </w:r>
          </w:p>
          <w:p w14:paraId="35622891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№ С-8 У)</w:t>
            </w:r>
          </w:p>
        </w:tc>
      </w:tr>
      <w:tr w14:paraId="5F04D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4DF01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E0C7C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Муниципальное бюджетное общеобразовательное учреждение «Русскинская средняя общеобразовательная школа»</w:t>
            </w:r>
          </w:p>
          <w:p w14:paraId="44F6507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Тюменская область, </w:t>
            </w:r>
          </w:p>
          <w:p w14:paraId="27AA049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ХМАО – Югра, Сургутский район, </w:t>
            </w:r>
            <w:r>
              <w:rPr>
                <w:sz w:val="24"/>
                <w:szCs w:val="24"/>
                <w:lang w:val="ru-RU"/>
              </w:rPr>
              <w:br w:type="textWrapping"/>
            </w:r>
            <w:r>
              <w:rPr>
                <w:sz w:val="24"/>
                <w:szCs w:val="24"/>
                <w:lang w:val="ru-RU"/>
              </w:rPr>
              <w:t xml:space="preserve">д. Русскинская, ул. Набережная, </w:t>
            </w:r>
          </w:p>
          <w:p w14:paraId="20CA1B7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дом 2В</w:t>
            </w:r>
            <w:r>
              <w:rPr>
                <w:sz w:val="24"/>
                <w:szCs w:val="24"/>
                <w:lang w:val="ru-RU"/>
              </w:rPr>
              <w:br w:type="textWrapping"/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F684B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>территория сельского поселения Русскинская,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0F81D72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границах д. Русскинская, а также межселенные территории, на которых зарегистрированы территории традиционного природопользования коренных малочисленных народов Севера Сургутского района регионального значения </w:t>
            </w:r>
          </w:p>
          <w:p w14:paraId="42BEBC7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(с № С-1Р по № С 3Р, №С-5Р, №С-7Р по №С-39Р), и необразованные территории традиционного природопользования коренных малочисленных народов Севера № 4Р, № 6Р, </w:t>
            </w:r>
          </w:p>
          <w:p w14:paraId="36382B00">
            <w:pPr>
              <w:rPr>
                <w:strike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 35Р, № 40Р-№ 48Р</w:t>
            </w:r>
          </w:p>
        </w:tc>
      </w:tr>
      <w:tr w14:paraId="0B096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3CB17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2B5CF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Муниципальное бюджетное общеобразовательное учреждение «Угутская средняя общеобразовательная</w:t>
            </w:r>
          </w:p>
          <w:p w14:paraId="2AA8D56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школа»</w:t>
            </w:r>
          </w:p>
          <w:p w14:paraId="081ECB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Тюменская область, </w:t>
            </w:r>
          </w:p>
          <w:p w14:paraId="5BF7200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ХМАО – Югра, Сургутский район, </w:t>
            </w:r>
            <w:r>
              <w:rPr>
                <w:sz w:val="24"/>
                <w:szCs w:val="24"/>
                <w:lang w:val="ru-RU"/>
              </w:rPr>
              <w:br w:type="textWrapping"/>
            </w:r>
            <w:r>
              <w:rPr>
                <w:sz w:val="24"/>
                <w:szCs w:val="24"/>
                <w:lang w:val="ru-RU"/>
              </w:rPr>
              <w:t>с. Угут, ул. Львовская, дом 26</w:t>
            </w:r>
            <w:r>
              <w:rPr>
                <w:sz w:val="24"/>
                <w:szCs w:val="24"/>
                <w:lang w:val="ru-RU"/>
              </w:rPr>
              <w:br w:type="textWrapping"/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0B844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территория сельского поселения Угут, в границах с. Угут, п. Малоюганский, д. Каюкова, </w:t>
            </w:r>
          </w:p>
          <w:p w14:paraId="531869F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д. Тайлакова, д. Таурова, территории Сургутского района, на которых расположены п. Банный, </w:t>
            </w:r>
          </w:p>
          <w:p w14:paraId="7A79EA6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д. Юган, и  межселенные территории, на которых  зарегистрированы территории традиционного природопользования коренных малочисленных народов Севера  Сургутского района регионального значения с № С-1УГ по </w:t>
            </w:r>
          </w:p>
          <w:p w14:paraId="7CEC525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№ С-11УГ и необразованные территории традиционного природопользования коренных малочисленных народов Севера с № 12УГ по </w:t>
            </w:r>
          </w:p>
          <w:p w14:paraId="7E0FEEC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№ 25УГ   </w:t>
            </w:r>
          </w:p>
        </w:tc>
      </w:tr>
    </w:tbl>
    <w:p w14:paraId="3B6F0645">
      <w:pPr>
        <w:jc w:val="both"/>
        <w:rPr>
          <w:sz w:val="26"/>
          <w:szCs w:val="26"/>
          <w:lang w:val="ru-RU"/>
        </w:rPr>
      </w:pPr>
    </w:p>
    <w:p w14:paraId="5571C22D">
      <w:pPr>
        <w:tabs>
          <w:tab w:val="left" w:pos="1276"/>
        </w:tabs>
        <w:jc w:val="both"/>
        <w:rPr>
          <w:sz w:val="28"/>
          <w:szCs w:val="28"/>
          <w:lang w:val="ru-RU"/>
        </w:rPr>
      </w:pPr>
    </w:p>
    <w:sectPr>
      <w:headerReference r:id="rId4" w:type="first"/>
      <w:headerReference r:id="rId3" w:type="default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onsolas">
    <w:panose1 w:val="020B0609020204030204"/>
    <w:charset w:val="CC"/>
    <w:family w:val="modern"/>
    <w:pitch w:val="default"/>
    <w:sig w:usb0="E10002FF" w:usb1="4000FCFF" w:usb2="00000009" w:usb3="00000000" w:csb0="6000019F" w:csb1="DFD7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Times New Roman CYR">
    <w:altName w:val="Times New Roman"/>
    <w:panose1 w:val="02020603050405020304"/>
    <w:charset w:val="CC"/>
    <w:family w:val="roman"/>
    <w:pitch w:val="default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Microsoft Sans Serif">
    <w:panose1 w:val="020B0604020202020204"/>
    <w:charset w:val="CC"/>
    <w:family w:val="swiss"/>
    <w:pitch w:val="default"/>
    <w:sig w:usb0="E1002AFF" w:usb1="C0000002" w:usb2="00000008" w:usb3="00000000" w:csb0="200101FF" w:csb1="20280000"/>
  </w:font>
  <w:font w:name="Times NR Cyr MT">
    <w:altName w:val="Times New Roman"/>
    <w:panose1 w:val="00000000000000000000"/>
    <w:charset w:val="00"/>
    <w:family w:val="roman"/>
    <w:pitch w:val="default"/>
    <w:sig w:usb0="00000203" w:usb1="00000000" w:usb2="00000000" w:usb3="00000000" w:csb0="00000005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765D5">
    <w:pPr>
      <w:pStyle w:val="2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>12</w:t>
    </w:r>
    <w:r>
      <w:fldChar w:fldCharType="end"/>
    </w:r>
  </w:p>
  <w:p w14:paraId="1091FE10">
    <w:pPr>
      <w:pStyle w:val="2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9BC9E">
    <w:pPr>
      <w:pStyle w:val="24"/>
      <w:jc w:val="center"/>
    </w:pPr>
  </w:p>
  <w:p w14:paraId="158FA7C6">
    <w:pPr>
      <w:pStyle w:val="2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E74F7D"/>
    <w:multiLevelType w:val="multilevel"/>
    <w:tmpl w:val="0FE74F7D"/>
    <w:lvl w:ilvl="0" w:tentative="0">
      <w:start w:val="1"/>
      <w:numFmt w:val="decimal"/>
      <w:pStyle w:val="112"/>
      <w:lvlText w:val="%1."/>
      <w:lvlJc w:val="left"/>
      <w:pPr>
        <w:tabs>
          <w:tab w:val="left" w:pos="709"/>
        </w:tabs>
        <w:ind w:left="709" w:hanging="709"/>
      </w:pPr>
      <w:rPr>
        <w:rFonts w:hint="default" w:ascii="Arial" w:hAnsi="Arial" w:eastAsia="Arial Unicode MS" w:cs="Arial"/>
        <w:b w:val="0"/>
        <w:strike w:val="0"/>
        <w:dstrike w:val="0"/>
      </w:rPr>
    </w:lvl>
    <w:lvl w:ilvl="1" w:tentative="0">
      <w:start w:val="1"/>
      <w:numFmt w:val="decimal"/>
      <w:pStyle w:val="113"/>
      <w:isLgl/>
      <w:lvlText w:val="%1.%2"/>
      <w:lvlJc w:val="left"/>
      <w:pPr>
        <w:tabs>
          <w:tab w:val="left" w:pos="709"/>
        </w:tabs>
        <w:ind w:left="709" w:hanging="709"/>
      </w:pPr>
      <w:rPr>
        <w:rFonts w:hint="default" w:ascii="Arial" w:hAnsi="Arial"/>
        <w:b w:val="0"/>
        <w:strike w:val="0"/>
        <w:dstrike w:val="0"/>
        <w:lang w:val="ru-RU"/>
      </w:rPr>
    </w:lvl>
    <w:lvl w:ilvl="2" w:tentative="0">
      <w:start w:val="1"/>
      <w:numFmt w:val="russianLower"/>
      <w:pStyle w:val="114"/>
      <w:lvlText w:val="%3)"/>
      <w:lvlJc w:val="left"/>
      <w:pPr>
        <w:tabs>
          <w:tab w:val="left" w:pos="708"/>
        </w:tabs>
        <w:ind w:left="708" w:hanging="708"/>
      </w:pPr>
      <w:rPr>
        <w:rFonts w:hint="default"/>
        <w:b w:val="0"/>
        <w:strike w:val="0"/>
        <w:dstrike w:val="0"/>
      </w:rPr>
    </w:lvl>
    <w:lvl w:ilvl="3" w:tentative="0">
      <w:start w:val="1"/>
      <w:numFmt w:val="decimal"/>
      <w:pStyle w:val="115"/>
      <w:lvlText w:val="(%4)"/>
      <w:lvlJc w:val="left"/>
      <w:pPr>
        <w:tabs>
          <w:tab w:val="left" w:pos="2126"/>
        </w:tabs>
        <w:ind w:left="2126" w:hanging="709"/>
      </w:pPr>
      <w:rPr>
        <w:rFonts w:hint="default" w:ascii="Arial" w:hAnsi="Arial"/>
        <w:b w:val="0"/>
        <w:strike w:val="0"/>
        <w:dstrike w:val="0"/>
      </w:rPr>
    </w:lvl>
    <w:lvl w:ilvl="4" w:tentative="0">
      <w:start w:val="1"/>
      <w:numFmt w:val="decimal"/>
      <w:pStyle w:val="116"/>
      <w:lvlText w:val="(%5)"/>
      <w:lvlJc w:val="left"/>
      <w:pPr>
        <w:tabs>
          <w:tab w:val="left" w:pos="2835"/>
        </w:tabs>
        <w:ind w:left="2835" w:hanging="709"/>
      </w:pPr>
      <w:rPr>
        <w:rFonts w:hint="default" w:ascii="Arial" w:hAnsi="Arial"/>
        <w:b w:val="0"/>
        <w:strike w:val="0"/>
        <w:dstrike w:val="0"/>
      </w:rPr>
    </w:lvl>
    <w:lvl w:ilvl="5" w:tentative="0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  <w:strike w:val="0"/>
        <w:dstrike w:val="0"/>
      </w:rPr>
    </w:lvl>
    <w:lvl w:ilvl="6" w:tentative="0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  <w:strike w:val="0"/>
        <w:dstrike w:val="0"/>
      </w:rPr>
    </w:lvl>
    <w:lvl w:ilvl="7" w:tentative="0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  <w:strike w:val="0"/>
        <w:dstrike w:val="0"/>
      </w:rPr>
    </w:lvl>
    <w:lvl w:ilvl="8" w:tentative="0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  <w:strike w:val="0"/>
        <w:dstrike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33"/>
    <w:rsid w:val="000003EA"/>
    <w:rsid w:val="0000148B"/>
    <w:rsid w:val="000047B3"/>
    <w:rsid w:val="00011488"/>
    <w:rsid w:val="00011F34"/>
    <w:rsid w:val="0001429C"/>
    <w:rsid w:val="00017902"/>
    <w:rsid w:val="00020F04"/>
    <w:rsid w:val="0002230C"/>
    <w:rsid w:val="0002779B"/>
    <w:rsid w:val="00027D96"/>
    <w:rsid w:val="000329E8"/>
    <w:rsid w:val="00037C82"/>
    <w:rsid w:val="0004129E"/>
    <w:rsid w:val="00043195"/>
    <w:rsid w:val="0004390C"/>
    <w:rsid w:val="00052A09"/>
    <w:rsid w:val="00054A01"/>
    <w:rsid w:val="00054BD4"/>
    <w:rsid w:val="00055EB0"/>
    <w:rsid w:val="000572B5"/>
    <w:rsid w:val="00060EF4"/>
    <w:rsid w:val="00061D1E"/>
    <w:rsid w:val="000672A4"/>
    <w:rsid w:val="00067BFC"/>
    <w:rsid w:val="00070AAE"/>
    <w:rsid w:val="00077BC9"/>
    <w:rsid w:val="00077E37"/>
    <w:rsid w:val="00080BD9"/>
    <w:rsid w:val="00081A27"/>
    <w:rsid w:val="000821AF"/>
    <w:rsid w:val="0008238D"/>
    <w:rsid w:val="000842CC"/>
    <w:rsid w:val="00087CB8"/>
    <w:rsid w:val="00091892"/>
    <w:rsid w:val="00096D93"/>
    <w:rsid w:val="00097319"/>
    <w:rsid w:val="000A15D5"/>
    <w:rsid w:val="000B4025"/>
    <w:rsid w:val="000C0532"/>
    <w:rsid w:val="000C1933"/>
    <w:rsid w:val="000C3448"/>
    <w:rsid w:val="000C716C"/>
    <w:rsid w:val="000D1CBA"/>
    <w:rsid w:val="000D4BD9"/>
    <w:rsid w:val="000D5009"/>
    <w:rsid w:val="000D5731"/>
    <w:rsid w:val="000D6F33"/>
    <w:rsid w:val="000E0BB8"/>
    <w:rsid w:val="000E1D67"/>
    <w:rsid w:val="000E20BE"/>
    <w:rsid w:val="000E32C2"/>
    <w:rsid w:val="000E3FE7"/>
    <w:rsid w:val="000E4F34"/>
    <w:rsid w:val="000E5332"/>
    <w:rsid w:val="000F11D4"/>
    <w:rsid w:val="000F59E0"/>
    <w:rsid w:val="00102552"/>
    <w:rsid w:val="001026B3"/>
    <w:rsid w:val="00103AA8"/>
    <w:rsid w:val="00106FA2"/>
    <w:rsid w:val="001072AF"/>
    <w:rsid w:val="0011242E"/>
    <w:rsid w:val="0011295D"/>
    <w:rsid w:val="0011544F"/>
    <w:rsid w:val="001155AE"/>
    <w:rsid w:val="00115FF2"/>
    <w:rsid w:val="0011719F"/>
    <w:rsid w:val="0011737D"/>
    <w:rsid w:val="00117C67"/>
    <w:rsid w:val="00120B61"/>
    <w:rsid w:val="00123592"/>
    <w:rsid w:val="00125178"/>
    <w:rsid w:val="001256F1"/>
    <w:rsid w:val="00125E7D"/>
    <w:rsid w:val="001270C7"/>
    <w:rsid w:val="001345E4"/>
    <w:rsid w:val="001356CE"/>
    <w:rsid w:val="00135F6E"/>
    <w:rsid w:val="001405D7"/>
    <w:rsid w:val="00141599"/>
    <w:rsid w:val="0014345C"/>
    <w:rsid w:val="00144248"/>
    <w:rsid w:val="00150B7A"/>
    <w:rsid w:val="00151FDB"/>
    <w:rsid w:val="001544E2"/>
    <w:rsid w:val="00155340"/>
    <w:rsid w:val="00155AB2"/>
    <w:rsid w:val="00157A64"/>
    <w:rsid w:val="001612BA"/>
    <w:rsid w:val="00161419"/>
    <w:rsid w:val="00163A6F"/>
    <w:rsid w:val="00165869"/>
    <w:rsid w:val="00167187"/>
    <w:rsid w:val="00171178"/>
    <w:rsid w:val="00175B08"/>
    <w:rsid w:val="0018053F"/>
    <w:rsid w:val="00183175"/>
    <w:rsid w:val="00185759"/>
    <w:rsid w:val="0018628A"/>
    <w:rsid w:val="00187995"/>
    <w:rsid w:val="0019746D"/>
    <w:rsid w:val="001A05D8"/>
    <w:rsid w:val="001A1429"/>
    <w:rsid w:val="001A14B6"/>
    <w:rsid w:val="001B05D5"/>
    <w:rsid w:val="001B1D0C"/>
    <w:rsid w:val="001C1480"/>
    <w:rsid w:val="001C16BE"/>
    <w:rsid w:val="001C1C44"/>
    <w:rsid w:val="001C20A2"/>
    <w:rsid w:val="001C285D"/>
    <w:rsid w:val="001C296D"/>
    <w:rsid w:val="001C450D"/>
    <w:rsid w:val="001C6499"/>
    <w:rsid w:val="001D0E9B"/>
    <w:rsid w:val="001D0FCB"/>
    <w:rsid w:val="001D21C3"/>
    <w:rsid w:val="001D3001"/>
    <w:rsid w:val="001D3C36"/>
    <w:rsid w:val="001D4AB1"/>
    <w:rsid w:val="001E1AB0"/>
    <w:rsid w:val="001E217E"/>
    <w:rsid w:val="001E47CA"/>
    <w:rsid w:val="001E5D1E"/>
    <w:rsid w:val="001E61C3"/>
    <w:rsid w:val="001F0F3E"/>
    <w:rsid w:val="001F1AC2"/>
    <w:rsid w:val="001F2511"/>
    <w:rsid w:val="001F6843"/>
    <w:rsid w:val="001F6940"/>
    <w:rsid w:val="00201926"/>
    <w:rsid w:val="00201A55"/>
    <w:rsid w:val="002025A7"/>
    <w:rsid w:val="002038D5"/>
    <w:rsid w:val="00206BC9"/>
    <w:rsid w:val="002147D4"/>
    <w:rsid w:val="00217781"/>
    <w:rsid w:val="00217DD9"/>
    <w:rsid w:val="002200CC"/>
    <w:rsid w:val="00221037"/>
    <w:rsid w:val="00222CC2"/>
    <w:rsid w:val="002236FE"/>
    <w:rsid w:val="00224AFE"/>
    <w:rsid w:val="00225B37"/>
    <w:rsid w:val="00225E45"/>
    <w:rsid w:val="00226DCF"/>
    <w:rsid w:val="00231C56"/>
    <w:rsid w:val="002324DC"/>
    <w:rsid w:val="00235B1C"/>
    <w:rsid w:val="002366C7"/>
    <w:rsid w:val="00236FA7"/>
    <w:rsid w:val="00240E42"/>
    <w:rsid w:val="00244EDD"/>
    <w:rsid w:val="00246E2A"/>
    <w:rsid w:val="00253A4F"/>
    <w:rsid w:val="00253ED7"/>
    <w:rsid w:val="0025501A"/>
    <w:rsid w:val="002567A2"/>
    <w:rsid w:val="00263C86"/>
    <w:rsid w:val="00266C9C"/>
    <w:rsid w:val="00267512"/>
    <w:rsid w:val="0027431F"/>
    <w:rsid w:val="00274514"/>
    <w:rsid w:val="00274BBE"/>
    <w:rsid w:val="00276C5E"/>
    <w:rsid w:val="002805D0"/>
    <w:rsid w:val="0028168A"/>
    <w:rsid w:val="0028168F"/>
    <w:rsid w:val="00281C11"/>
    <w:rsid w:val="002828AB"/>
    <w:rsid w:val="0028463B"/>
    <w:rsid w:val="00292185"/>
    <w:rsid w:val="00293BC9"/>
    <w:rsid w:val="00294CC4"/>
    <w:rsid w:val="00295933"/>
    <w:rsid w:val="00297651"/>
    <w:rsid w:val="002A3002"/>
    <w:rsid w:val="002A43EC"/>
    <w:rsid w:val="002A6878"/>
    <w:rsid w:val="002B6DB3"/>
    <w:rsid w:val="002B6E95"/>
    <w:rsid w:val="002C1C77"/>
    <w:rsid w:val="002C3B94"/>
    <w:rsid w:val="002C3ED8"/>
    <w:rsid w:val="002C41B0"/>
    <w:rsid w:val="002C57AE"/>
    <w:rsid w:val="002C6660"/>
    <w:rsid w:val="002D019F"/>
    <w:rsid w:val="002D0731"/>
    <w:rsid w:val="002D0A60"/>
    <w:rsid w:val="002D31C5"/>
    <w:rsid w:val="002D3BE4"/>
    <w:rsid w:val="002D4889"/>
    <w:rsid w:val="002D551B"/>
    <w:rsid w:val="002E0B75"/>
    <w:rsid w:val="002E6EEB"/>
    <w:rsid w:val="002F053F"/>
    <w:rsid w:val="002F12FB"/>
    <w:rsid w:val="002F25EA"/>
    <w:rsid w:val="002F79D5"/>
    <w:rsid w:val="00300D6B"/>
    <w:rsid w:val="00301CF4"/>
    <w:rsid w:val="00303D6B"/>
    <w:rsid w:val="00303ED6"/>
    <w:rsid w:val="00303FA8"/>
    <w:rsid w:val="0030792F"/>
    <w:rsid w:val="00307C7E"/>
    <w:rsid w:val="00311E4F"/>
    <w:rsid w:val="00311FD5"/>
    <w:rsid w:val="00317877"/>
    <w:rsid w:val="00327A79"/>
    <w:rsid w:val="00331B03"/>
    <w:rsid w:val="00334077"/>
    <w:rsid w:val="003370B5"/>
    <w:rsid w:val="0034191B"/>
    <w:rsid w:val="00341B40"/>
    <w:rsid w:val="003459D8"/>
    <w:rsid w:val="00351C86"/>
    <w:rsid w:val="00352A4A"/>
    <w:rsid w:val="00354A39"/>
    <w:rsid w:val="00356857"/>
    <w:rsid w:val="003610ED"/>
    <w:rsid w:val="00361D38"/>
    <w:rsid w:val="003634EF"/>
    <w:rsid w:val="0036360D"/>
    <w:rsid w:val="0036419A"/>
    <w:rsid w:val="00365DED"/>
    <w:rsid w:val="0036664A"/>
    <w:rsid w:val="00366AB2"/>
    <w:rsid w:val="00367742"/>
    <w:rsid w:val="00367AA4"/>
    <w:rsid w:val="00370D67"/>
    <w:rsid w:val="00373E20"/>
    <w:rsid w:val="0037400A"/>
    <w:rsid w:val="0037402F"/>
    <w:rsid w:val="003771D1"/>
    <w:rsid w:val="0038082C"/>
    <w:rsid w:val="00381DAA"/>
    <w:rsid w:val="00385868"/>
    <w:rsid w:val="00387AD4"/>
    <w:rsid w:val="00390393"/>
    <w:rsid w:val="00390551"/>
    <w:rsid w:val="003957FF"/>
    <w:rsid w:val="003973A3"/>
    <w:rsid w:val="003A1338"/>
    <w:rsid w:val="003A3282"/>
    <w:rsid w:val="003A3790"/>
    <w:rsid w:val="003A392C"/>
    <w:rsid w:val="003A4446"/>
    <w:rsid w:val="003A56A1"/>
    <w:rsid w:val="003A5921"/>
    <w:rsid w:val="003B25DE"/>
    <w:rsid w:val="003B3448"/>
    <w:rsid w:val="003B4C22"/>
    <w:rsid w:val="003B643A"/>
    <w:rsid w:val="003C6757"/>
    <w:rsid w:val="003D00A0"/>
    <w:rsid w:val="003D3F9B"/>
    <w:rsid w:val="003D4681"/>
    <w:rsid w:val="003E06B9"/>
    <w:rsid w:val="003E230A"/>
    <w:rsid w:val="003E2C41"/>
    <w:rsid w:val="003E37D0"/>
    <w:rsid w:val="003E602F"/>
    <w:rsid w:val="003E6DC0"/>
    <w:rsid w:val="003F02BF"/>
    <w:rsid w:val="003F0685"/>
    <w:rsid w:val="003F0D8F"/>
    <w:rsid w:val="003F1AD6"/>
    <w:rsid w:val="003F3AF2"/>
    <w:rsid w:val="003F4D55"/>
    <w:rsid w:val="003F5976"/>
    <w:rsid w:val="00402A45"/>
    <w:rsid w:val="004058F5"/>
    <w:rsid w:val="00406368"/>
    <w:rsid w:val="0040780B"/>
    <w:rsid w:val="00407899"/>
    <w:rsid w:val="004100AB"/>
    <w:rsid w:val="004113B9"/>
    <w:rsid w:val="00414A22"/>
    <w:rsid w:val="0041649F"/>
    <w:rsid w:val="00420DA4"/>
    <w:rsid w:val="00421E28"/>
    <w:rsid w:val="00422728"/>
    <w:rsid w:val="0042428B"/>
    <w:rsid w:val="00425864"/>
    <w:rsid w:val="00430174"/>
    <w:rsid w:val="0043346E"/>
    <w:rsid w:val="004349E9"/>
    <w:rsid w:val="004372A4"/>
    <w:rsid w:val="00437B14"/>
    <w:rsid w:val="00440019"/>
    <w:rsid w:val="00442630"/>
    <w:rsid w:val="00442CAD"/>
    <w:rsid w:val="00445279"/>
    <w:rsid w:val="004468A3"/>
    <w:rsid w:val="00446C14"/>
    <w:rsid w:val="00447495"/>
    <w:rsid w:val="00450C14"/>
    <w:rsid w:val="00452B99"/>
    <w:rsid w:val="00453FBA"/>
    <w:rsid w:val="004545D0"/>
    <w:rsid w:val="00455023"/>
    <w:rsid w:val="00460C62"/>
    <w:rsid w:val="0046190C"/>
    <w:rsid w:val="00463A8E"/>
    <w:rsid w:val="00464621"/>
    <w:rsid w:val="00466A66"/>
    <w:rsid w:val="00466BC9"/>
    <w:rsid w:val="00467127"/>
    <w:rsid w:val="00467A8D"/>
    <w:rsid w:val="004700C7"/>
    <w:rsid w:val="004710FF"/>
    <w:rsid w:val="004725C6"/>
    <w:rsid w:val="00473FDC"/>
    <w:rsid w:val="00474B5C"/>
    <w:rsid w:val="00476ABC"/>
    <w:rsid w:val="004806D1"/>
    <w:rsid w:val="00480D92"/>
    <w:rsid w:val="004841B9"/>
    <w:rsid w:val="004848C9"/>
    <w:rsid w:val="004855D5"/>
    <w:rsid w:val="00485801"/>
    <w:rsid w:val="00490373"/>
    <w:rsid w:val="004904CE"/>
    <w:rsid w:val="00490B55"/>
    <w:rsid w:val="0049207F"/>
    <w:rsid w:val="00492F11"/>
    <w:rsid w:val="0049305B"/>
    <w:rsid w:val="004932BB"/>
    <w:rsid w:val="004964D0"/>
    <w:rsid w:val="0049785A"/>
    <w:rsid w:val="00497F8A"/>
    <w:rsid w:val="004A0286"/>
    <w:rsid w:val="004A11B7"/>
    <w:rsid w:val="004A148B"/>
    <w:rsid w:val="004A1D2E"/>
    <w:rsid w:val="004A315B"/>
    <w:rsid w:val="004A4931"/>
    <w:rsid w:val="004A779A"/>
    <w:rsid w:val="004B42FB"/>
    <w:rsid w:val="004B7F1E"/>
    <w:rsid w:val="004C2767"/>
    <w:rsid w:val="004C3857"/>
    <w:rsid w:val="004C4811"/>
    <w:rsid w:val="004C4A9B"/>
    <w:rsid w:val="004C74D9"/>
    <w:rsid w:val="004D6768"/>
    <w:rsid w:val="004D79F7"/>
    <w:rsid w:val="004E353E"/>
    <w:rsid w:val="004E39BC"/>
    <w:rsid w:val="004E3B84"/>
    <w:rsid w:val="004E7488"/>
    <w:rsid w:val="004F063B"/>
    <w:rsid w:val="004F137D"/>
    <w:rsid w:val="004F3C5D"/>
    <w:rsid w:val="004F6204"/>
    <w:rsid w:val="004F6254"/>
    <w:rsid w:val="004F77DD"/>
    <w:rsid w:val="00502CCA"/>
    <w:rsid w:val="00507ABA"/>
    <w:rsid w:val="0051252E"/>
    <w:rsid w:val="00512DFD"/>
    <w:rsid w:val="0051440D"/>
    <w:rsid w:val="00515623"/>
    <w:rsid w:val="005160A2"/>
    <w:rsid w:val="00520F19"/>
    <w:rsid w:val="005211F3"/>
    <w:rsid w:val="005216BA"/>
    <w:rsid w:val="00524B35"/>
    <w:rsid w:val="00525514"/>
    <w:rsid w:val="00531E81"/>
    <w:rsid w:val="0053262F"/>
    <w:rsid w:val="00533176"/>
    <w:rsid w:val="00533467"/>
    <w:rsid w:val="0053794A"/>
    <w:rsid w:val="00540297"/>
    <w:rsid w:val="005415FE"/>
    <w:rsid w:val="00544138"/>
    <w:rsid w:val="0055036C"/>
    <w:rsid w:val="00551C74"/>
    <w:rsid w:val="005522E2"/>
    <w:rsid w:val="00552816"/>
    <w:rsid w:val="00554063"/>
    <w:rsid w:val="005548F9"/>
    <w:rsid w:val="00561DF7"/>
    <w:rsid w:val="00566C93"/>
    <w:rsid w:val="00566D18"/>
    <w:rsid w:val="00567191"/>
    <w:rsid w:val="005702A4"/>
    <w:rsid w:val="005740CC"/>
    <w:rsid w:val="0057779F"/>
    <w:rsid w:val="00577F82"/>
    <w:rsid w:val="00583596"/>
    <w:rsid w:val="00584F66"/>
    <w:rsid w:val="00585DEE"/>
    <w:rsid w:val="00585E1F"/>
    <w:rsid w:val="005873B3"/>
    <w:rsid w:val="005875B5"/>
    <w:rsid w:val="005912C5"/>
    <w:rsid w:val="0059689F"/>
    <w:rsid w:val="005A02B4"/>
    <w:rsid w:val="005A0CDC"/>
    <w:rsid w:val="005A4BD8"/>
    <w:rsid w:val="005A663D"/>
    <w:rsid w:val="005A7850"/>
    <w:rsid w:val="005A7C16"/>
    <w:rsid w:val="005C0A59"/>
    <w:rsid w:val="005C6003"/>
    <w:rsid w:val="005C67E8"/>
    <w:rsid w:val="005C6A47"/>
    <w:rsid w:val="005D4119"/>
    <w:rsid w:val="005D5355"/>
    <w:rsid w:val="005D7B60"/>
    <w:rsid w:val="005E5961"/>
    <w:rsid w:val="005E6426"/>
    <w:rsid w:val="005E70C8"/>
    <w:rsid w:val="005E75FA"/>
    <w:rsid w:val="005F1428"/>
    <w:rsid w:val="005F17A7"/>
    <w:rsid w:val="005F2527"/>
    <w:rsid w:val="005F2F33"/>
    <w:rsid w:val="005F3546"/>
    <w:rsid w:val="005F6499"/>
    <w:rsid w:val="006005BF"/>
    <w:rsid w:val="006023D8"/>
    <w:rsid w:val="00602458"/>
    <w:rsid w:val="0060614A"/>
    <w:rsid w:val="00607041"/>
    <w:rsid w:val="00615AE6"/>
    <w:rsid w:val="0062184E"/>
    <w:rsid w:val="00623CA0"/>
    <w:rsid w:val="006248BA"/>
    <w:rsid w:val="00630E6E"/>
    <w:rsid w:val="0064534D"/>
    <w:rsid w:val="006503D1"/>
    <w:rsid w:val="0065185E"/>
    <w:rsid w:val="006521AE"/>
    <w:rsid w:val="00652304"/>
    <w:rsid w:val="00656E86"/>
    <w:rsid w:val="00660783"/>
    <w:rsid w:val="006608FD"/>
    <w:rsid w:val="006612AC"/>
    <w:rsid w:val="006614BB"/>
    <w:rsid w:val="00661DE8"/>
    <w:rsid w:val="006620EE"/>
    <w:rsid w:val="006661A8"/>
    <w:rsid w:val="00672551"/>
    <w:rsid w:val="00673CCD"/>
    <w:rsid w:val="00682520"/>
    <w:rsid w:val="0068279D"/>
    <w:rsid w:val="006841DC"/>
    <w:rsid w:val="006849B0"/>
    <w:rsid w:val="00690D88"/>
    <w:rsid w:val="00693C2A"/>
    <w:rsid w:val="00695C1B"/>
    <w:rsid w:val="00696943"/>
    <w:rsid w:val="006A6BC1"/>
    <w:rsid w:val="006B0563"/>
    <w:rsid w:val="006B0EF2"/>
    <w:rsid w:val="006B3935"/>
    <w:rsid w:val="006B48D3"/>
    <w:rsid w:val="006B493E"/>
    <w:rsid w:val="006B5CFA"/>
    <w:rsid w:val="006C22EB"/>
    <w:rsid w:val="006C45A7"/>
    <w:rsid w:val="006C6BCC"/>
    <w:rsid w:val="006C7B78"/>
    <w:rsid w:val="006D0ADB"/>
    <w:rsid w:val="006D193D"/>
    <w:rsid w:val="006D7297"/>
    <w:rsid w:val="006E20FD"/>
    <w:rsid w:val="006E5AA2"/>
    <w:rsid w:val="006E6D0E"/>
    <w:rsid w:val="006E766C"/>
    <w:rsid w:val="006F2197"/>
    <w:rsid w:val="006F6303"/>
    <w:rsid w:val="006F7A1B"/>
    <w:rsid w:val="00700133"/>
    <w:rsid w:val="00700AA4"/>
    <w:rsid w:val="00701CB7"/>
    <w:rsid w:val="0070286A"/>
    <w:rsid w:val="00702CF7"/>
    <w:rsid w:val="0070305B"/>
    <w:rsid w:val="0070483F"/>
    <w:rsid w:val="007067A5"/>
    <w:rsid w:val="0070705E"/>
    <w:rsid w:val="007070E6"/>
    <w:rsid w:val="00711F66"/>
    <w:rsid w:val="00716490"/>
    <w:rsid w:val="0071652E"/>
    <w:rsid w:val="0072031F"/>
    <w:rsid w:val="007212DA"/>
    <w:rsid w:val="00732E24"/>
    <w:rsid w:val="00733215"/>
    <w:rsid w:val="007343E2"/>
    <w:rsid w:val="00741AD0"/>
    <w:rsid w:val="00742716"/>
    <w:rsid w:val="00742B9B"/>
    <w:rsid w:val="0074563E"/>
    <w:rsid w:val="0074767C"/>
    <w:rsid w:val="00750F38"/>
    <w:rsid w:val="00751D30"/>
    <w:rsid w:val="0075295A"/>
    <w:rsid w:val="0075794A"/>
    <w:rsid w:val="007625AA"/>
    <w:rsid w:val="00765287"/>
    <w:rsid w:val="0076530F"/>
    <w:rsid w:val="00765F71"/>
    <w:rsid w:val="00766BC5"/>
    <w:rsid w:val="00771522"/>
    <w:rsid w:val="00771C94"/>
    <w:rsid w:val="0077736A"/>
    <w:rsid w:val="00777376"/>
    <w:rsid w:val="00784748"/>
    <w:rsid w:val="00785AAE"/>
    <w:rsid w:val="00785BEA"/>
    <w:rsid w:val="0078685A"/>
    <w:rsid w:val="00787847"/>
    <w:rsid w:val="007904AF"/>
    <w:rsid w:val="007915D4"/>
    <w:rsid w:val="00795A2A"/>
    <w:rsid w:val="007A010F"/>
    <w:rsid w:val="007A02E5"/>
    <w:rsid w:val="007A294C"/>
    <w:rsid w:val="007A39B5"/>
    <w:rsid w:val="007A53E0"/>
    <w:rsid w:val="007A73E7"/>
    <w:rsid w:val="007B014C"/>
    <w:rsid w:val="007B0A2F"/>
    <w:rsid w:val="007B2554"/>
    <w:rsid w:val="007B2746"/>
    <w:rsid w:val="007B5B8C"/>
    <w:rsid w:val="007B69AE"/>
    <w:rsid w:val="007B6FA0"/>
    <w:rsid w:val="007B72A3"/>
    <w:rsid w:val="007B7693"/>
    <w:rsid w:val="007C1D93"/>
    <w:rsid w:val="007C7204"/>
    <w:rsid w:val="007D0BB2"/>
    <w:rsid w:val="007D102D"/>
    <w:rsid w:val="007D2310"/>
    <w:rsid w:val="007D36B4"/>
    <w:rsid w:val="007E4692"/>
    <w:rsid w:val="007E558D"/>
    <w:rsid w:val="007F0841"/>
    <w:rsid w:val="007F0CE4"/>
    <w:rsid w:val="007F2C5E"/>
    <w:rsid w:val="007F3FE3"/>
    <w:rsid w:val="007F5CEE"/>
    <w:rsid w:val="00801B55"/>
    <w:rsid w:val="0080380B"/>
    <w:rsid w:val="008062AB"/>
    <w:rsid w:val="00806749"/>
    <w:rsid w:val="00810110"/>
    <w:rsid w:val="008111B3"/>
    <w:rsid w:val="008135E7"/>
    <w:rsid w:val="00816A72"/>
    <w:rsid w:val="00816DDC"/>
    <w:rsid w:val="00820F63"/>
    <w:rsid w:val="0082195C"/>
    <w:rsid w:val="008220C8"/>
    <w:rsid w:val="008230C6"/>
    <w:rsid w:val="00827DF0"/>
    <w:rsid w:val="0083117E"/>
    <w:rsid w:val="008349AA"/>
    <w:rsid w:val="00835F3D"/>
    <w:rsid w:val="00837C6E"/>
    <w:rsid w:val="00843014"/>
    <w:rsid w:val="0084430C"/>
    <w:rsid w:val="00845CE2"/>
    <w:rsid w:val="0085152D"/>
    <w:rsid w:val="00851F37"/>
    <w:rsid w:val="0085244D"/>
    <w:rsid w:val="00855464"/>
    <w:rsid w:val="00855A73"/>
    <w:rsid w:val="008571A2"/>
    <w:rsid w:val="00861B45"/>
    <w:rsid w:val="008678B4"/>
    <w:rsid w:val="00871761"/>
    <w:rsid w:val="008719C5"/>
    <w:rsid w:val="008719C8"/>
    <w:rsid w:val="00872E3E"/>
    <w:rsid w:val="0087523E"/>
    <w:rsid w:val="00877E46"/>
    <w:rsid w:val="00880AEF"/>
    <w:rsid w:val="008837C1"/>
    <w:rsid w:val="00885291"/>
    <w:rsid w:val="00891F3F"/>
    <w:rsid w:val="00894430"/>
    <w:rsid w:val="00894DF9"/>
    <w:rsid w:val="00896158"/>
    <w:rsid w:val="00897709"/>
    <w:rsid w:val="008A3630"/>
    <w:rsid w:val="008A3E10"/>
    <w:rsid w:val="008A502E"/>
    <w:rsid w:val="008A6BF6"/>
    <w:rsid w:val="008A7F80"/>
    <w:rsid w:val="008B1655"/>
    <w:rsid w:val="008B1BAA"/>
    <w:rsid w:val="008B22FD"/>
    <w:rsid w:val="008B5339"/>
    <w:rsid w:val="008B5536"/>
    <w:rsid w:val="008B6BB1"/>
    <w:rsid w:val="008C1F9C"/>
    <w:rsid w:val="008C2E8D"/>
    <w:rsid w:val="008C4704"/>
    <w:rsid w:val="008D1837"/>
    <w:rsid w:val="008D1C59"/>
    <w:rsid w:val="008D3433"/>
    <w:rsid w:val="008D3E6B"/>
    <w:rsid w:val="008D70DC"/>
    <w:rsid w:val="008E26A1"/>
    <w:rsid w:val="008E3677"/>
    <w:rsid w:val="008E51D3"/>
    <w:rsid w:val="008E5C96"/>
    <w:rsid w:val="008F0BA2"/>
    <w:rsid w:val="008F0D84"/>
    <w:rsid w:val="008F1DD0"/>
    <w:rsid w:val="008F3DEA"/>
    <w:rsid w:val="008F3F50"/>
    <w:rsid w:val="008F60A2"/>
    <w:rsid w:val="008F7075"/>
    <w:rsid w:val="0090238B"/>
    <w:rsid w:val="009063E0"/>
    <w:rsid w:val="0091179E"/>
    <w:rsid w:val="0091570F"/>
    <w:rsid w:val="00916912"/>
    <w:rsid w:val="00923627"/>
    <w:rsid w:val="0092459A"/>
    <w:rsid w:val="00924AD7"/>
    <w:rsid w:val="009263DA"/>
    <w:rsid w:val="009265D8"/>
    <w:rsid w:val="00930942"/>
    <w:rsid w:val="00931956"/>
    <w:rsid w:val="00932F0B"/>
    <w:rsid w:val="009355A8"/>
    <w:rsid w:val="0093656F"/>
    <w:rsid w:val="0093669B"/>
    <w:rsid w:val="00936C31"/>
    <w:rsid w:val="009412ED"/>
    <w:rsid w:val="00943BDB"/>
    <w:rsid w:val="00946B37"/>
    <w:rsid w:val="009470E7"/>
    <w:rsid w:val="00952A4C"/>
    <w:rsid w:val="00953660"/>
    <w:rsid w:val="00956E93"/>
    <w:rsid w:val="00961B3F"/>
    <w:rsid w:val="00963B28"/>
    <w:rsid w:val="009640BD"/>
    <w:rsid w:val="00964A88"/>
    <w:rsid w:val="00970986"/>
    <w:rsid w:val="009714DA"/>
    <w:rsid w:val="009716ED"/>
    <w:rsid w:val="00972376"/>
    <w:rsid w:val="0097272E"/>
    <w:rsid w:val="00972D05"/>
    <w:rsid w:val="0097555C"/>
    <w:rsid w:val="009853CE"/>
    <w:rsid w:val="009865C5"/>
    <w:rsid w:val="00991E28"/>
    <w:rsid w:val="009939E2"/>
    <w:rsid w:val="00995B73"/>
    <w:rsid w:val="00995B9E"/>
    <w:rsid w:val="0099631F"/>
    <w:rsid w:val="00996D78"/>
    <w:rsid w:val="009A0238"/>
    <w:rsid w:val="009A0670"/>
    <w:rsid w:val="009A12A6"/>
    <w:rsid w:val="009A18F6"/>
    <w:rsid w:val="009A561B"/>
    <w:rsid w:val="009B0F3F"/>
    <w:rsid w:val="009B1B02"/>
    <w:rsid w:val="009B29BE"/>
    <w:rsid w:val="009B2A87"/>
    <w:rsid w:val="009B33C2"/>
    <w:rsid w:val="009B7A92"/>
    <w:rsid w:val="009C0A24"/>
    <w:rsid w:val="009C17BF"/>
    <w:rsid w:val="009C2CDC"/>
    <w:rsid w:val="009C37B4"/>
    <w:rsid w:val="009C3EF6"/>
    <w:rsid w:val="009C4FBF"/>
    <w:rsid w:val="009D2357"/>
    <w:rsid w:val="009D3193"/>
    <w:rsid w:val="009D418B"/>
    <w:rsid w:val="009E078B"/>
    <w:rsid w:val="009E271E"/>
    <w:rsid w:val="009E2CFB"/>
    <w:rsid w:val="009E5D5E"/>
    <w:rsid w:val="00A02FB5"/>
    <w:rsid w:val="00A10B8F"/>
    <w:rsid w:val="00A1108E"/>
    <w:rsid w:val="00A1478F"/>
    <w:rsid w:val="00A14F2D"/>
    <w:rsid w:val="00A23625"/>
    <w:rsid w:val="00A244DB"/>
    <w:rsid w:val="00A30933"/>
    <w:rsid w:val="00A30BF1"/>
    <w:rsid w:val="00A30BFA"/>
    <w:rsid w:val="00A312B6"/>
    <w:rsid w:val="00A31684"/>
    <w:rsid w:val="00A31BEB"/>
    <w:rsid w:val="00A4211D"/>
    <w:rsid w:val="00A43FAF"/>
    <w:rsid w:val="00A44127"/>
    <w:rsid w:val="00A444E1"/>
    <w:rsid w:val="00A47BD2"/>
    <w:rsid w:val="00A62FA3"/>
    <w:rsid w:val="00A66526"/>
    <w:rsid w:val="00A66D20"/>
    <w:rsid w:val="00A70A78"/>
    <w:rsid w:val="00A71F59"/>
    <w:rsid w:val="00A74CBF"/>
    <w:rsid w:val="00A76692"/>
    <w:rsid w:val="00A80677"/>
    <w:rsid w:val="00A812E8"/>
    <w:rsid w:val="00A83882"/>
    <w:rsid w:val="00A870EF"/>
    <w:rsid w:val="00A926B2"/>
    <w:rsid w:val="00A927E0"/>
    <w:rsid w:val="00A951B5"/>
    <w:rsid w:val="00A965DE"/>
    <w:rsid w:val="00AA2398"/>
    <w:rsid w:val="00AA2A8A"/>
    <w:rsid w:val="00AA40E0"/>
    <w:rsid w:val="00AA7387"/>
    <w:rsid w:val="00AB2F85"/>
    <w:rsid w:val="00AB48C1"/>
    <w:rsid w:val="00AB681C"/>
    <w:rsid w:val="00AC16FC"/>
    <w:rsid w:val="00AC2041"/>
    <w:rsid w:val="00AC2E4E"/>
    <w:rsid w:val="00AC4155"/>
    <w:rsid w:val="00AC5569"/>
    <w:rsid w:val="00AD10D5"/>
    <w:rsid w:val="00AD54F2"/>
    <w:rsid w:val="00AD5E94"/>
    <w:rsid w:val="00AE178B"/>
    <w:rsid w:val="00AE18AF"/>
    <w:rsid w:val="00AE4052"/>
    <w:rsid w:val="00AE5A39"/>
    <w:rsid w:val="00AF20CC"/>
    <w:rsid w:val="00AF258B"/>
    <w:rsid w:val="00AF528E"/>
    <w:rsid w:val="00B021DC"/>
    <w:rsid w:val="00B034A5"/>
    <w:rsid w:val="00B0614D"/>
    <w:rsid w:val="00B0676B"/>
    <w:rsid w:val="00B117FA"/>
    <w:rsid w:val="00B20053"/>
    <w:rsid w:val="00B20CC5"/>
    <w:rsid w:val="00B2272A"/>
    <w:rsid w:val="00B23A65"/>
    <w:rsid w:val="00B25B7C"/>
    <w:rsid w:val="00B2654B"/>
    <w:rsid w:val="00B26D7D"/>
    <w:rsid w:val="00B26F49"/>
    <w:rsid w:val="00B27B5D"/>
    <w:rsid w:val="00B3104E"/>
    <w:rsid w:val="00B31621"/>
    <w:rsid w:val="00B31A3C"/>
    <w:rsid w:val="00B32DFB"/>
    <w:rsid w:val="00B338FF"/>
    <w:rsid w:val="00B34259"/>
    <w:rsid w:val="00B351D3"/>
    <w:rsid w:val="00B35226"/>
    <w:rsid w:val="00B36CE5"/>
    <w:rsid w:val="00B403B4"/>
    <w:rsid w:val="00B40632"/>
    <w:rsid w:val="00B41FF6"/>
    <w:rsid w:val="00B45BDD"/>
    <w:rsid w:val="00B45BED"/>
    <w:rsid w:val="00B56994"/>
    <w:rsid w:val="00B60146"/>
    <w:rsid w:val="00B67E5D"/>
    <w:rsid w:val="00B70BDC"/>
    <w:rsid w:val="00B72285"/>
    <w:rsid w:val="00B73BDA"/>
    <w:rsid w:val="00B811C5"/>
    <w:rsid w:val="00B85754"/>
    <w:rsid w:val="00B85F8E"/>
    <w:rsid w:val="00B91A62"/>
    <w:rsid w:val="00B93C0B"/>
    <w:rsid w:val="00B97500"/>
    <w:rsid w:val="00BA359A"/>
    <w:rsid w:val="00BA530A"/>
    <w:rsid w:val="00BA5546"/>
    <w:rsid w:val="00BA74E5"/>
    <w:rsid w:val="00BB4862"/>
    <w:rsid w:val="00BC1EAC"/>
    <w:rsid w:val="00BC3F9E"/>
    <w:rsid w:val="00BC491C"/>
    <w:rsid w:val="00BC52E3"/>
    <w:rsid w:val="00BC7FA3"/>
    <w:rsid w:val="00BD13FD"/>
    <w:rsid w:val="00BE3085"/>
    <w:rsid w:val="00BE3E9C"/>
    <w:rsid w:val="00BE3F3B"/>
    <w:rsid w:val="00BE6DCA"/>
    <w:rsid w:val="00BE7CBD"/>
    <w:rsid w:val="00BF54F7"/>
    <w:rsid w:val="00BF5738"/>
    <w:rsid w:val="00BF6A27"/>
    <w:rsid w:val="00C10091"/>
    <w:rsid w:val="00C1081A"/>
    <w:rsid w:val="00C115AA"/>
    <w:rsid w:val="00C129EC"/>
    <w:rsid w:val="00C142C5"/>
    <w:rsid w:val="00C16983"/>
    <w:rsid w:val="00C21A35"/>
    <w:rsid w:val="00C21F26"/>
    <w:rsid w:val="00C239D4"/>
    <w:rsid w:val="00C24A6E"/>
    <w:rsid w:val="00C2653F"/>
    <w:rsid w:val="00C26806"/>
    <w:rsid w:val="00C26E0F"/>
    <w:rsid w:val="00C31251"/>
    <w:rsid w:val="00C35071"/>
    <w:rsid w:val="00C355E4"/>
    <w:rsid w:val="00C35645"/>
    <w:rsid w:val="00C41D9E"/>
    <w:rsid w:val="00C42569"/>
    <w:rsid w:val="00C45B51"/>
    <w:rsid w:val="00C46383"/>
    <w:rsid w:val="00C47956"/>
    <w:rsid w:val="00C5415E"/>
    <w:rsid w:val="00C60B47"/>
    <w:rsid w:val="00C615E8"/>
    <w:rsid w:val="00C662F5"/>
    <w:rsid w:val="00C70B85"/>
    <w:rsid w:val="00C71BAD"/>
    <w:rsid w:val="00C73480"/>
    <w:rsid w:val="00C737F9"/>
    <w:rsid w:val="00C7529C"/>
    <w:rsid w:val="00C8424F"/>
    <w:rsid w:val="00C85C31"/>
    <w:rsid w:val="00C87751"/>
    <w:rsid w:val="00C94997"/>
    <w:rsid w:val="00C95993"/>
    <w:rsid w:val="00C95B0C"/>
    <w:rsid w:val="00CA2CFF"/>
    <w:rsid w:val="00CA5239"/>
    <w:rsid w:val="00CA6B5F"/>
    <w:rsid w:val="00CA6E10"/>
    <w:rsid w:val="00CA6E98"/>
    <w:rsid w:val="00CA7671"/>
    <w:rsid w:val="00CB18F8"/>
    <w:rsid w:val="00CB1E1F"/>
    <w:rsid w:val="00CB332C"/>
    <w:rsid w:val="00CB5D16"/>
    <w:rsid w:val="00CC1FF5"/>
    <w:rsid w:val="00CC3FB2"/>
    <w:rsid w:val="00CC53D4"/>
    <w:rsid w:val="00CD07BB"/>
    <w:rsid w:val="00CD07ED"/>
    <w:rsid w:val="00CD440C"/>
    <w:rsid w:val="00CD730D"/>
    <w:rsid w:val="00CD7F53"/>
    <w:rsid w:val="00CE068A"/>
    <w:rsid w:val="00CE2A96"/>
    <w:rsid w:val="00CF1251"/>
    <w:rsid w:val="00CF1DCF"/>
    <w:rsid w:val="00CF39F9"/>
    <w:rsid w:val="00CF3E08"/>
    <w:rsid w:val="00CF4570"/>
    <w:rsid w:val="00CF52F0"/>
    <w:rsid w:val="00CF6168"/>
    <w:rsid w:val="00CF6DCC"/>
    <w:rsid w:val="00CF7ADB"/>
    <w:rsid w:val="00D01F6D"/>
    <w:rsid w:val="00D02ACF"/>
    <w:rsid w:val="00D03CDA"/>
    <w:rsid w:val="00D05CF0"/>
    <w:rsid w:val="00D137CF"/>
    <w:rsid w:val="00D2205F"/>
    <w:rsid w:val="00D227DD"/>
    <w:rsid w:val="00D23432"/>
    <w:rsid w:val="00D24B75"/>
    <w:rsid w:val="00D25728"/>
    <w:rsid w:val="00D317ED"/>
    <w:rsid w:val="00D32BE7"/>
    <w:rsid w:val="00D370F1"/>
    <w:rsid w:val="00D37C83"/>
    <w:rsid w:val="00D40D20"/>
    <w:rsid w:val="00D412DF"/>
    <w:rsid w:val="00D44417"/>
    <w:rsid w:val="00D459AE"/>
    <w:rsid w:val="00D47F2D"/>
    <w:rsid w:val="00D503AF"/>
    <w:rsid w:val="00D54031"/>
    <w:rsid w:val="00D5454C"/>
    <w:rsid w:val="00D54B65"/>
    <w:rsid w:val="00D64702"/>
    <w:rsid w:val="00D651CA"/>
    <w:rsid w:val="00D65F60"/>
    <w:rsid w:val="00D6706F"/>
    <w:rsid w:val="00D6770B"/>
    <w:rsid w:val="00D67C98"/>
    <w:rsid w:val="00D67F8C"/>
    <w:rsid w:val="00D70FBE"/>
    <w:rsid w:val="00D72F8E"/>
    <w:rsid w:val="00D761B8"/>
    <w:rsid w:val="00D76800"/>
    <w:rsid w:val="00D7736D"/>
    <w:rsid w:val="00D8372D"/>
    <w:rsid w:val="00D8377B"/>
    <w:rsid w:val="00D85B0D"/>
    <w:rsid w:val="00D867F5"/>
    <w:rsid w:val="00D87E2A"/>
    <w:rsid w:val="00D913F7"/>
    <w:rsid w:val="00D93415"/>
    <w:rsid w:val="00D93D94"/>
    <w:rsid w:val="00D948F5"/>
    <w:rsid w:val="00DA078F"/>
    <w:rsid w:val="00DA2EE1"/>
    <w:rsid w:val="00DA5EF6"/>
    <w:rsid w:val="00DA62D9"/>
    <w:rsid w:val="00DA6888"/>
    <w:rsid w:val="00DA75D7"/>
    <w:rsid w:val="00DB0357"/>
    <w:rsid w:val="00DB2AE6"/>
    <w:rsid w:val="00DB369B"/>
    <w:rsid w:val="00DB6E91"/>
    <w:rsid w:val="00DB783A"/>
    <w:rsid w:val="00DC1703"/>
    <w:rsid w:val="00DC1F69"/>
    <w:rsid w:val="00DC5685"/>
    <w:rsid w:val="00DC673F"/>
    <w:rsid w:val="00DD037B"/>
    <w:rsid w:val="00DD3605"/>
    <w:rsid w:val="00DD67C5"/>
    <w:rsid w:val="00DE0174"/>
    <w:rsid w:val="00DE1A09"/>
    <w:rsid w:val="00DE2405"/>
    <w:rsid w:val="00DE4B04"/>
    <w:rsid w:val="00DE699C"/>
    <w:rsid w:val="00DF06AF"/>
    <w:rsid w:val="00DF4464"/>
    <w:rsid w:val="00DF4E25"/>
    <w:rsid w:val="00DF57EC"/>
    <w:rsid w:val="00E005C3"/>
    <w:rsid w:val="00E0305C"/>
    <w:rsid w:val="00E04DD9"/>
    <w:rsid w:val="00E066C9"/>
    <w:rsid w:val="00E06B82"/>
    <w:rsid w:val="00E076C0"/>
    <w:rsid w:val="00E1054A"/>
    <w:rsid w:val="00E1363D"/>
    <w:rsid w:val="00E13877"/>
    <w:rsid w:val="00E1573F"/>
    <w:rsid w:val="00E15EF8"/>
    <w:rsid w:val="00E1670D"/>
    <w:rsid w:val="00E1695C"/>
    <w:rsid w:val="00E16EA7"/>
    <w:rsid w:val="00E22E60"/>
    <w:rsid w:val="00E24515"/>
    <w:rsid w:val="00E30D8A"/>
    <w:rsid w:val="00E33327"/>
    <w:rsid w:val="00E3446A"/>
    <w:rsid w:val="00E3467C"/>
    <w:rsid w:val="00E37B7A"/>
    <w:rsid w:val="00E37DF4"/>
    <w:rsid w:val="00E41C6D"/>
    <w:rsid w:val="00E44DFF"/>
    <w:rsid w:val="00E45A8D"/>
    <w:rsid w:val="00E46C01"/>
    <w:rsid w:val="00E51F56"/>
    <w:rsid w:val="00E53569"/>
    <w:rsid w:val="00E545AC"/>
    <w:rsid w:val="00E615ED"/>
    <w:rsid w:val="00E61DBC"/>
    <w:rsid w:val="00E6264F"/>
    <w:rsid w:val="00E62C79"/>
    <w:rsid w:val="00E6468C"/>
    <w:rsid w:val="00E64F4E"/>
    <w:rsid w:val="00E659E7"/>
    <w:rsid w:val="00E67155"/>
    <w:rsid w:val="00E7141D"/>
    <w:rsid w:val="00E71D1E"/>
    <w:rsid w:val="00E7263D"/>
    <w:rsid w:val="00E74020"/>
    <w:rsid w:val="00E74BFF"/>
    <w:rsid w:val="00E7579E"/>
    <w:rsid w:val="00E7792A"/>
    <w:rsid w:val="00E81EC2"/>
    <w:rsid w:val="00E82026"/>
    <w:rsid w:val="00E822E0"/>
    <w:rsid w:val="00E82439"/>
    <w:rsid w:val="00E84281"/>
    <w:rsid w:val="00E863CF"/>
    <w:rsid w:val="00E865B1"/>
    <w:rsid w:val="00E90BD5"/>
    <w:rsid w:val="00E90D66"/>
    <w:rsid w:val="00E94CB7"/>
    <w:rsid w:val="00EA05D1"/>
    <w:rsid w:val="00EA1F9C"/>
    <w:rsid w:val="00EA37E3"/>
    <w:rsid w:val="00EA4875"/>
    <w:rsid w:val="00EA4D21"/>
    <w:rsid w:val="00EA5533"/>
    <w:rsid w:val="00EA72E3"/>
    <w:rsid w:val="00EB069D"/>
    <w:rsid w:val="00EB1ED4"/>
    <w:rsid w:val="00EB2795"/>
    <w:rsid w:val="00EC0E48"/>
    <w:rsid w:val="00EC5397"/>
    <w:rsid w:val="00EC7AEC"/>
    <w:rsid w:val="00ED4D96"/>
    <w:rsid w:val="00ED5916"/>
    <w:rsid w:val="00ED61AD"/>
    <w:rsid w:val="00EE0F73"/>
    <w:rsid w:val="00EE157C"/>
    <w:rsid w:val="00F00CE8"/>
    <w:rsid w:val="00F04153"/>
    <w:rsid w:val="00F04978"/>
    <w:rsid w:val="00F0537F"/>
    <w:rsid w:val="00F053C7"/>
    <w:rsid w:val="00F06391"/>
    <w:rsid w:val="00F1468E"/>
    <w:rsid w:val="00F1514F"/>
    <w:rsid w:val="00F2245B"/>
    <w:rsid w:val="00F253D6"/>
    <w:rsid w:val="00F2578C"/>
    <w:rsid w:val="00F26F47"/>
    <w:rsid w:val="00F30580"/>
    <w:rsid w:val="00F35B7E"/>
    <w:rsid w:val="00F3687B"/>
    <w:rsid w:val="00F36CBD"/>
    <w:rsid w:val="00F37CB7"/>
    <w:rsid w:val="00F441D1"/>
    <w:rsid w:val="00F44367"/>
    <w:rsid w:val="00F4457D"/>
    <w:rsid w:val="00F4719C"/>
    <w:rsid w:val="00F508FA"/>
    <w:rsid w:val="00F509D1"/>
    <w:rsid w:val="00F525FA"/>
    <w:rsid w:val="00F53FC2"/>
    <w:rsid w:val="00F5645E"/>
    <w:rsid w:val="00F56CA8"/>
    <w:rsid w:val="00F56DF0"/>
    <w:rsid w:val="00F56EAF"/>
    <w:rsid w:val="00F6156B"/>
    <w:rsid w:val="00F61DEA"/>
    <w:rsid w:val="00F62E81"/>
    <w:rsid w:val="00F64218"/>
    <w:rsid w:val="00F65AE5"/>
    <w:rsid w:val="00F67FED"/>
    <w:rsid w:val="00F7019E"/>
    <w:rsid w:val="00F70623"/>
    <w:rsid w:val="00F70AD1"/>
    <w:rsid w:val="00F8103A"/>
    <w:rsid w:val="00F82292"/>
    <w:rsid w:val="00F822F7"/>
    <w:rsid w:val="00F823C8"/>
    <w:rsid w:val="00F83B62"/>
    <w:rsid w:val="00F840BA"/>
    <w:rsid w:val="00F84913"/>
    <w:rsid w:val="00F84950"/>
    <w:rsid w:val="00F84E31"/>
    <w:rsid w:val="00F85ECE"/>
    <w:rsid w:val="00F8797F"/>
    <w:rsid w:val="00F91074"/>
    <w:rsid w:val="00F9166D"/>
    <w:rsid w:val="00F92A55"/>
    <w:rsid w:val="00F9533A"/>
    <w:rsid w:val="00FA2004"/>
    <w:rsid w:val="00FA2735"/>
    <w:rsid w:val="00FA3533"/>
    <w:rsid w:val="00FA44EC"/>
    <w:rsid w:val="00FA786F"/>
    <w:rsid w:val="00FA7EE4"/>
    <w:rsid w:val="00FB016B"/>
    <w:rsid w:val="00FB1E11"/>
    <w:rsid w:val="00FB2884"/>
    <w:rsid w:val="00FB64D3"/>
    <w:rsid w:val="00FC0094"/>
    <w:rsid w:val="00FC1DB4"/>
    <w:rsid w:val="00FC2055"/>
    <w:rsid w:val="00FC2C6C"/>
    <w:rsid w:val="00FC56B1"/>
    <w:rsid w:val="00FC6B5D"/>
    <w:rsid w:val="00FC6F78"/>
    <w:rsid w:val="00FD2513"/>
    <w:rsid w:val="00FD5424"/>
    <w:rsid w:val="00FE336D"/>
    <w:rsid w:val="00FE4C76"/>
    <w:rsid w:val="00FE50CE"/>
    <w:rsid w:val="00FE5121"/>
    <w:rsid w:val="00FE590A"/>
    <w:rsid w:val="00FE7C78"/>
    <w:rsid w:val="00FE7C98"/>
    <w:rsid w:val="00FF5B2D"/>
    <w:rsid w:val="00FF640E"/>
    <w:rsid w:val="2F1979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99" w:semiHidden="0" w:name="footnote text"/>
    <w:lsdException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99" w:semiHidden="0" w:name="footnote reference"/>
    <w:lsdException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iPriority="99" w:semiHidden="0" w:name="endnote reference"/>
    <w:lsdException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iPriority="0" w:semiHidden="0" w:name="Body Text 2"/>
    <w:lsdException w:unhideWhenUsed="0" w:uiPriority="0" w:semiHidden="0" w:name="Body Text 3"/>
    <w:lsdException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name="Balloon Text"/>
    <w:lsdException w:unhideWhenUsed="0" w:uiPriority="39" w:semiHidden="0" w:name="Table Grid"/>
    <w:lsdException w:unhideWhenUsed="0" w:uiPriority="0" w:semiHidden="0" w:name="Table Theme"/>
    <w:lsdException w:unhideWhenUsed="0" w:uiPriority="99" w:name="Placeholder Text"/>
    <w:lsdException w:qFormat="1" w:unhideWhenUsed="0" w:uiPriority="1" w:semiHidden="0" w:name="No Spacing"/>
    <w:lsdException w:unhideWhenUsed="0" w:uiPriority="99" w:name="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lang w:val="en-US" w:eastAsia="ru-RU" w:bidi="ar-SA"/>
    </w:rPr>
  </w:style>
  <w:style w:type="paragraph" w:styleId="2">
    <w:name w:val="heading 1"/>
    <w:basedOn w:val="1"/>
    <w:next w:val="1"/>
    <w:link w:val="37"/>
    <w:qFormat/>
    <w:uiPriority w:val="9"/>
    <w:pPr>
      <w:keepNext/>
      <w:spacing w:before="240" w:after="60"/>
      <w:outlineLvl w:val="0"/>
    </w:pPr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9"/>
    <w:qFormat/>
    <w:uiPriority w:val="0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4">
    <w:name w:val="heading 3"/>
    <w:basedOn w:val="1"/>
    <w:next w:val="1"/>
    <w:link w:val="80"/>
    <w:unhideWhenUsed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5">
    <w:name w:val="heading 4"/>
    <w:basedOn w:val="1"/>
    <w:next w:val="1"/>
    <w:link w:val="38"/>
    <w:qFormat/>
    <w:uiPriority w:val="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8">
    <w:name w:val="FollowedHyperlink"/>
    <w:unhideWhenUsed/>
    <w:uiPriority w:val="99"/>
    <w:rPr>
      <w:color w:val="800080"/>
      <w:u w:val="single"/>
    </w:rPr>
  </w:style>
  <w:style w:type="character" w:styleId="9">
    <w:name w:val="footnote reference"/>
    <w:uiPriority w:val="99"/>
    <w:rPr>
      <w:vertAlign w:val="superscript"/>
    </w:rPr>
  </w:style>
  <w:style w:type="character" w:styleId="10">
    <w:name w:val="annotation reference"/>
    <w:unhideWhenUsed/>
    <w:uiPriority w:val="99"/>
    <w:rPr>
      <w:sz w:val="16"/>
      <w:szCs w:val="16"/>
    </w:rPr>
  </w:style>
  <w:style w:type="character" w:styleId="11">
    <w:name w:val="endnote reference"/>
    <w:unhideWhenUsed/>
    <w:uiPriority w:val="99"/>
    <w:rPr>
      <w:vertAlign w:val="superscript"/>
    </w:r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unhideWhenUsed/>
    <w:uiPriority w:val="99"/>
    <w:rPr>
      <w:color w:val="0563C1"/>
      <w:u w:val="single"/>
    </w:rPr>
  </w:style>
  <w:style w:type="character" w:styleId="14">
    <w:name w:val="page number"/>
    <w:basedOn w:val="6"/>
    <w:uiPriority w:val="0"/>
  </w:style>
  <w:style w:type="character" w:styleId="15">
    <w:name w:val="Strong"/>
    <w:qFormat/>
    <w:uiPriority w:val="22"/>
    <w:rPr>
      <w:b/>
      <w:bCs/>
    </w:rPr>
  </w:style>
  <w:style w:type="paragraph" w:styleId="16">
    <w:name w:val="Balloon Text"/>
    <w:basedOn w:val="1"/>
    <w:link w:val="43"/>
    <w:semiHidden/>
    <w:uiPriority w:val="99"/>
    <w:rPr>
      <w:rFonts w:ascii="Tahoma" w:hAnsi="Tahoma" w:cs="Tahoma"/>
      <w:sz w:val="16"/>
      <w:szCs w:val="16"/>
    </w:rPr>
  </w:style>
  <w:style w:type="paragraph" w:styleId="17">
    <w:name w:val="Body Text 2"/>
    <w:basedOn w:val="1"/>
    <w:link w:val="102"/>
    <w:unhideWhenUsed/>
    <w:uiPriority w:val="0"/>
    <w:pPr>
      <w:spacing w:after="120" w:line="480" w:lineRule="auto"/>
    </w:pPr>
  </w:style>
  <w:style w:type="paragraph" w:styleId="18">
    <w:name w:val="Plain Text"/>
    <w:basedOn w:val="1"/>
    <w:link w:val="47"/>
    <w:uiPriority w:val="0"/>
    <w:rPr>
      <w:rFonts w:ascii="Courier New" w:hAnsi="Courier New" w:cs="Courier New"/>
    </w:rPr>
  </w:style>
  <w:style w:type="paragraph" w:styleId="19">
    <w:name w:val="Body Text Indent 3"/>
    <w:basedOn w:val="1"/>
    <w:link w:val="79"/>
    <w:uiPriority w:val="0"/>
    <w:pPr>
      <w:spacing w:after="120"/>
      <w:ind w:left="283"/>
    </w:pPr>
    <w:rPr>
      <w:sz w:val="16"/>
      <w:szCs w:val="16"/>
    </w:rPr>
  </w:style>
  <w:style w:type="paragraph" w:styleId="20">
    <w:name w:val="endnote text"/>
    <w:basedOn w:val="1"/>
    <w:link w:val="81"/>
    <w:unhideWhenUsed/>
    <w:uiPriority w:val="99"/>
  </w:style>
  <w:style w:type="paragraph" w:styleId="21">
    <w:name w:val="annotation text"/>
    <w:basedOn w:val="1"/>
    <w:link w:val="98"/>
    <w:unhideWhenUsed/>
    <w:uiPriority w:val="99"/>
  </w:style>
  <w:style w:type="paragraph" w:styleId="22">
    <w:name w:val="annotation subject"/>
    <w:basedOn w:val="21"/>
    <w:next w:val="21"/>
    <w:link w:val="105"/>
    <w:unhideWhenUsed/>
    <w:uiPriority w:val="99"/>
    <w:rPr>
      <w:b/>
      <w:bCs/>
    </w:rPr>
  </w:style>
  <w:style w:type="paragraph" w:styleId="23">
    <w:name w:val="footnote text"/>
    <w:basedOn w:val="1"/>
    <w:link w:val="54"/>
    <w:uiPriority w:val="99"/>
  </w:style>
  <w:style w:type="paragraph" w:styleId="24">
    <w:name w:val="header"/>
    <w:basedOn w:val="1"/>
    <w:link w:val="42"/>
    <w:uiPriority w:val="99"/>
    <w:pPr>
      <w:tabs>
        <w:tab w:val="center" w:pos="4677"/>
        <w:tab w:val="right" w:pos="9355"/>
      </w:tabs>
    </w:pPr>
  </w:style>
  <w:style w:type="paragraph" w:styleId="25">
    <w:name w:val="Body Text"/>
    <w:basedOn w:val="1"/>
    <w:link w:val="40"/>
    <w:uiPriority w:val="0"/>
    <w:pPr>
      <w:jc w:val="both"/>
    </w:pPr>
    <w:rPr>
      <w:sz w:val="28"/>
      <w:szCs w:val="24"/>
      <w:lang w:val="ru-RU"/>
    </w:rPr>
  </w:style>
  <w:style w:type="paragraph" w:styleId="26">
    <w:name w:val="Body Text Indent"/>
    <w:basedOn w:val="1"/>
    <w:link w:val="36"/>
    <w:uiPriority w:val="0"/>
    <w:pPr>
      <w:spacing w:after="120"/>
      <w:ind w:left="283"/>
    </w:pPr>
  </w:style>
  <w:style w:type="paragraph" w:styleId="27">
    <w:name w:val="Title"/>
    <w:basedOn w:val="1"/>
    <w:link w:val="85"/>
    <w:qFormat/>
    <w:uiPriority w:val="0"/>
    <w:pPr>
      <w:jc w:val="center"/>
    </w:pPr>
    <w:rPr>
      <w:b/>
      <w:sz w:val="24"/>
      <w:lang w:val="ru-RU"/>
    </w:rPr>
  </w:style>
  <w:style w:type="paragraph" w:styleId="28">
    <w:name w:val="footer"/>
    <w:basedOn w:val="1"/>
    <w:link w:val="41"/>
    <w:uiPriority w:val="99"/>
    <w:pPr>
      <w:tabs>
        <w:tab w:val="center" w:pos="4677"/>
        <w:tab w:val="right" w:pos="9355"/>
      </w:tabs>
    </w:pPr>
  </w:style>
  <w:style w:type="paragraph" w:styleId="29">
    <w:name w:val="Normal (Web)"/>
    <w:basedOn w:val="1"/>
    <w:link w:val="148"/>
    <w:uiPriority w:val="99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0">
    <w:name w:val="Body Text 3"/>
    <w:basedOn w:val="1"/>
    <w:link w:val="44"/>
    <w:uiPriority w:val="0"/>
    <w:pPr>
      <w:spacing w:after="120"/>
    </w:pPr>
    <w:rPr>
      <w:sz w:val="16"/>
      <w:szCs w:val="16"/>
      <w:lang w:val="ru-RU"/>
    </w:rPr>
  </w:style>
  <w:style w:type="paragraph" w:styleId="31">
    <w:name w:val="Body Text Indent 2"/>
    <w:basedOn w:val="1"/>
    <w:link w:val="86"/>
    <w:unhideWhenUsed/>
    <w:uiPriority w:val="0"/>
    <w:pPr>
      <w:spacing w:after="120" w:line="480" w:lineRule="auto"/>
      <w:ind w:left="283"/>
    </w:pPr>
    <w:rPr>
      <w:sz w:val="24"/>
      <w:szCs w:val="24"/>
      <w:lang w:val="ru-RU"/>
    </w:rPr>
  </w:style>
  <w:style w:type="paragraph" w:styleId="32">
    <w:name w:val="Subtitle"/>
    <w:basedOn w:val="1"/>
    <w:link w:val="142"/>
    <w:qFormat/>
    <w:uiPriority w:val="99"/>
    <w:pPr>
      <w:jc w:val="center"/>
    </w:pPr>
    <w:rPr>
      <w:rFonts w:eastAsia="Calibri"/>
      <w:b/>
      <w:bCs/>
      <w:lang w:val="ru-RU"/>
    </w:rPr>
  </w:style>
  <w:style w:type="paragraph" w:styleId="33">
    <w:name w:val="HTML Preformatted"/>
    <w:basedOn w:val="1"/>
    <w:link w:val="9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table" w:styleId="34">
    <w:name w:val="Table Grid"/>
    <w:basedOn w:val="7"/>
    <w:uiPriority w:val="3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">
    <w:name w:val="ConsTitle"/>
    <w:uiPriority w:val="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val="ru-RU" w:eastAsia="ru-RU" w:bidi="ar-SA"/>
    </w:rPr>
  </w:style>
  <w:style w:type="character" w:customStyle="1" w:styleId="36">
    <w:name w:val="Основной текст с отступом Знак"/>
    <w:link w:val="26"/>
    <w:uiPriority w:val="0"/>
    <w:rPr>
      <w:lang w:val="en-US"/>
    </w:rPr>
  </w:style>
  <w:style w:type="character" w:customStyle="1" w:styleId="37">
    <w:name w:val="Заголовок 1 Знак"/>
    <w:link w:val="2"/>
    <w:uiPriority w:val="9"/>
    <w:rPr>
      <w:rFonts w:ascii="Calibri Light" w:hAnsi="Calibri Light" w:eastAsia="Times New Roman" w:cs="Times New Roman"/>
      <w:b/>
      <w:bCs/>
      <w:kern w:val="32"/>
      <w:sz w:val="32"/>
      <w:szCs w:val="32"/>
      <w:lang w:val="en-US"/>
    </w:rPr>
  </w:style>
  <w:style w:type="character" w:customStyle="1" w:styleId="38">
    <w:name w:val="Заголовок 4 Знак"/>
    <w:link w:val="5"/>
    <w:uiPriority w:val="0"/>
    <w:rPr>
      <w:rFonts w:ascii="Calibri" w:hAnsi="Calibri"/>
      <w:b/>
      <w:bCs/>
      <w:sz w:val="28"/>
      <w:szCs w:val="28"/>
      <w:lang w:val="en-US"/>
    </w:rPr>
  </w:style>
  <w:style w:type="character" w:customStyle="1" w:styleId="39">
    <w:name w:val="Заголовок 2 Знак"/>
    <w:aliases w:val="!Разделы документа Знак"/>
    <w:link w:val="3"/>
    <w:uiPriority w:val="0"/>
    <w:rPr>
      <w:b/>
      <w:caps/>
      <w:spacing w:val="40"/>
      <w:sz w:val="32"/>
    </w:rPr>
  </w:style>
  <w:style w:type="character" w:customStyle="1" w:styleId="40">
    <w:name w:val="Основной текст Знак"/>
    <w:link w:val="25"/>
    <w:uiPriority w:val="0"/>
    <w:rPr>
      <w:sz w:val="28"/>
      <w:szCs w:val="24"/>
    </w:rPr>
  </w:style>
  <w:style w:type="character" w:customStyle="1" w:styleId="41">
    <w:name w:val="Нижний колонтитул Знак"/>
    <w:link w:val="28"/>
    <w:uiPriority w:val="99"/>
    <w:rPr>
      <w:lang w:val="en-US"/>
    </w:rPr>
  </w:style>
  <w:style w:type="character" w:customStyle="1" w:styleId="42">
    <w:name w:val="Верхний колонтитул Знак"/>
    <w:link w:val="24"/>
    <w:uiPriority w:val="99"/>
    <w:rPr>
      <w:lang w:val="en-US"/>
    </w:rPr>
  </w:style>
  <w:style w:type="character" w:customStyle="1" w:styleId="43">
    <w:name w:val="Текст выноски Знак"/>
    <w:link w:val="16"/>
    <w:semiHidden/>
    <w:uiPriority w:val="99"/>
    <w:rPr>
      <w:rFonts w:ascii="Tahoma" w:hAnsi="Tahoma" w:cs="Tahoma"/>
      <w:sz w:val="16"/>
      <w:szCs w:val="16"/>
      <w:lang w:val="en-US"/>
    </w:rPr>
  </w:style>
  <w:style w:type="character" w:customStyle="1" w:styleId="44">
    <w:name w:val="Основной текст 3 Знак"/>
    <w:link w:val="30"/>
    <w:uiPriority w:val="0"/>
    <w:rPr>
      <w:sz w:val="16"/>
      <w:szCs w:val="16"/>
    </w:rPr>
  </w:style>
  <w:style w:type="paragraph" w:customStyle="1" w:styleId="45">
    <w:name w:val="Знак Знак Знак Знак Знак Знак Знак Знак Знак Знак Знак Знак Знак Знак Знак Знак Знак Знак Знак Знак Знак Знак"/>
    <w:basedOn w:val="1"/>
    <w:uiPriority w:val="0"/>
    <w:pPr>
      <w:spacing w:after="160" w:line="240" w:lineRule="exact"/>
    </w:pPr>
    <w:rPr>
      <w:rFonts w:ascii="Verdana" w:hAnsi="Verdana" w:cs="Verdana"/>
      <w:lang w:eastAsia="en-US"/>
    </w:rPr>
  </w:style>
  <w:style w:type="paragraph" w:customStyle="1" w:styleId="46">
    <w:name w:val="ConsPlusNormal"/>
    <w:link w:val="51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Calibri" w:cs="Arial"/>
      <w:lang w:val="ru-RU" w:eastAsia="ru-RU" w:bidi="ar-SA"/>
    </w:rPr>
  </w:style>
  <w:style w:type="character" w:customStyle="1" w:styleId="47">
    <w:name w:val="Текст Знак"/>
    <w:link w:val="18"/>
    <w:uiPriority w:val="0"/>
    <w:rPr>
      <w:rFonts w:ascii="Courier New" w:hAnsi="Courier New" w:cs="Courier New"/>
      <w:lang w:val="en-US"/>
    </w:rPr>
  </w:style>
  <w:style w:type="paragraph" w:customStyle="1" w:styleId="48">
    <w:name w:val="Знак Знак Знак Знак"/>
    <w:basedOn w:val="1"/>
    <w:uiPriority w:val="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9">
    <w:name w:val="Знак"/>
    <w:basedOn w:val="1"/>
    <w:uiPriority w:val="0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50">
    <w:name w:val=" Знак"/>
    <w:basedOn w:val="1"/>
    <w:uiPriority w:val="0"/>
    <w:pPr>
      <w:spacing w:after="160" w:line="240" w:lineRule="exact"/>
    </w:pPr>
    <w:rPr>
      <w:rFonts w:ascii="Verdana" w:hAnsi="Verdana"/>
      <w:lang w:eastAsia="en-US"/>
    </w:rPr>
  </w:style>
  <w:style w:type="character" w:customStyle="1" w:styleId="51">
    <w:name w:val="ConsPlusNormal Знак"/>
    <w:link w:val="46"/>
    <w:locked/>
    <w:uiPriority w:val="0"/>
    <w:rPr>
      <w:rFonts w:ascii="Arial" w:hAnsi="Arial" w:eastAsia="Calibri" w:cs="Arial"/>
    </w:rPr>
  </w:style>
  <w:style w:type="paragraph" w:customStyle="1" w:styleId="52">
    <w:name w:val="ConsPlusTitle"/>
    <w:uiPriority w:val="0"/>
    <w:pPr>
      <w:widowControl w:val="0"/>
      <w:autoSpaceDE w:val="0"/>
      <w:autoSpaceDN w:val="0"/>
      <w:adjustRightInd w:val="0"/>
    </w:pPr>
    <w:rPr>
      <w:b/>
      <w:bCs/>
      <w:sz w:val="24"/>
      <w:szCs w:val="24"/>
      <w:lang w:val="ru-RU" w:eastAsia="ru-RU" w:bidi="ar-SA"/>
    </w:rPr>
  </w:style>
  <w:style w:type="paragraph" w:customStyle="1" w:styleId="53">
    <w:name w:val="Заголовок статьи"/>
    <w:basedOn w:val="1"/>
    <w:next w:val="1"/>
    <w:uiPriority w:val="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val="ru-RU"/>
    </w:rPr>
  </w:style>
  <w:style w:type="character" w:customStyle="1" w:styleId="54">
    <w:name w:val="Текст сноски Знак"/>
    <w:link w:val="23"/>
    <w:uiPriority w:val="99"/>
    <w:rPr>
      <w:lang w:val="en-US"/>
    </w:rPr>
  </w:style>
  <w:style w:type="character" w:customStyle="1" w:styleId="55">
    <w:name w:val="street-address"/>
    <w:uiPriority w:val="0"/>
  </w:style>
  <w:style w:type="character" w:customStyle="1" w:styleId="56">
    <w:name w:val="hmao_department_tel"/>
    <w:uiPriority w:val="0"/>
  </w:style>
  <w:style w:type="character" w:customStyle="1" w:styleId="57">
    <w:name w:val="hmao_department_email"/>
    <w:uiPriority w:val="0"/>
  </w:style>
  <w:style w:type="paragraph" w:customStyle="1" w:styleId="58">
    <w:name w:val="msonormalcxspmiddle"/>
    <w:basedOn w:val="1"/>
    <w:uiPriority w:val="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59">
    <w:name w:val="Таблицы (моноширинный)"/>
    <w:basedOn w:val="1"/>
    <w:next w:val="1"/>
    <w:uiPriority w:val="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val="ru-RU"/>
    </w:rPr>
  </w:style>
  <w:style w:type="paragraph" w:customStyle="1" w:styleId="60">
    <w:name w:val="Комментарий"/>
    <w:basedOn w:val="1"/>
    <w:next w:val="1"/>
    <w:uiPriority w:val="9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lang w:val="ru-RU"/>
    </w:rPr>
  </w:style>
  <w:style w:type="paragraph" w:customStyle="1" w:styleId="61">
    <w:name w:val="Основной текст1"/>
    <w:basedOn w:val="1"/>
    <w:uiPriority w:val="0"/>
    <w:pPr>
      <w:shd w:val="clear" w:color="auto" w:fill="FFFFFF"/>
      <w:spacing w:line="240" w:lineRule="exact"/>
      <w:jc w:val="both"/>
    </w:pPr>
    <w:rPr>
      <w:rFonts w:ascii="Segoe UI" w:hAnsi="Segoe UI" w:eastAsia="Segoe UI" w:cs="Segoe UI"/>
      <w:color w:val="000000"/>
      <w:spacing w:val="2"/>
      <w:sz w:val="16"/>
      <w:szCs w:val="16"/>
      <w:lang w:val="ru-RU"/>
    </w:rPr>
  </w:style>
  <w:style w:type="paragraph" w:styleId="62">
    <w:name w:val="List Paragraph"/>
    <w:basedOn w:val="1"/>
    <w:link w:val="146"/>
    <w:qFormat/>
    <w:uiPriority w:val="34"/>
    <w:pPr>
      <w:spacing w:after="200" w:line="276" w:lineRule="auto"/>
      <w:ind w:left="720"/>
      <w:contextualSpacing/>
    </w:pPr>
    <w:rPr>
      <w:rFonts w:ascii="Calibri" w:hAnsi="Calibri" w:eastAsia="Times New Roman" w:cs="Times New Roman"/>
      <w:sz w:val="22"/>
      <w:szCs w:val="22"/>
      <w:lang w:val="ru-RU"/>
    </w:rPr>
  </w:style>
  <w:style w:type="character" w:customStyle="1" w:styleId="63">
    <w:name w:val="apple-converted-space"/>
    <w:uiPriority w:val="0"/>
  </w:style>
  <w:style w:type="paragraph" w:customStyle="1" w:styleId="64">
    <w:name w:val="p5"/>
    <w:basedOn w:val="1"/>
    <w:uiPriority w:val="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65">
    <w:name w:val="s2"/>
    <w:uiPriority w:val="0"/>
  </w:style>
  <w:style w:type="paragraph" w:customStyle="1" w:styleId="66">
    <w:name w:val="p4"/>
    <w:basedOn w:val="1"/>
    <w:uiPriority w:val="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67">
    <w:name w:val="p10"/>
    <w:basedOn w:val="1"/>
    <w:uiPriority w:val="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68">
    <w:name w:val="p12"/>
    <w:basedOn w:val="1"/>
    <w:uiPriority w:val="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69">
    <w:name w:val="p13"/>
    <w:basedOn w:val="1"/>
    <w:uiPriority w:val="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70">
    <w:name w:val="Основной текст_"/>
    <w:link w:val="71"/>
    <w:uiPriority w:val="0"/>
    <w:rPr>
      <w:sz w:val="25"/>
      <w:szCs w:val="25"/>
      <w:shd w:val="clear" w:color="auto" w:fill="FFFFFF"/>
    </w:rPr>
  </w:style>
  <w:style w:type="paragraph" w:customStyle="1" w:styleId="71">
    <w:name w:val="Основной текст2"/>
    <w:basedOn w:val="1"/>
    <w:link w:val="70"/>
    <w:uiPriority w:val="0"/>
    <w:pPr>
      <w:widowControl w:val="0"/>
      <w:shd w:val="clear" w:color="auto" w:fill="FFFFFF"/>
      <w:spacing w:before="240" w:after="180" w:line="302" w:lineRule="exact"/>
      <w:jc w:val="right"/>
    </w:pPr>
    <w:rPr>
      <w:sz w:val="25"/>
      <w:szCs w:val="25"/>
      <w:lang w:val="ru-RU"/>
    </w:rPr>
  </w:style>
  <w:style w:type="character" w:customStyle="1" w:styleId="72">
    <w:name w:val="Основной текст (8)_"/>
    <w:link w:val="73"/>
    <w:uiPriority w:val="0"/>
    <w:rPr>
      <w:i/>
      <w:iCs/>
      <w:sz w:val="13"/>
      <w:szCs w:val="13"/>
      <w:shd w:val="clear" w:color="auto" w:fill="FFFFFF"/>
    </w:rPr>
  </w:style>
  <w:style w:type="paragraph" w:customStyle="1" w:styleId="73">
    <w:name w:val="Основной текст (8)"/>
    <w:basedOn w:val="1"/>
    <w:link w:val="72"/>
    <w:uiPriority w:val="0"/>
    <w:pPr>
      <w:widowControl w:val="0"/>
      <w:shd w:val="clear" w:color="auto" w:fill="FFFFFF"/>
      <w:spacing w:before="60" w:after="240" w:line="0" w:lineRule="atLeast"/>
    </w:pPr>
    <w:rPr>
      <w:i/>
      <w:iCs/>
      <w:sz w:val="13"/>
      <w:szCs w:val="13"/>
      <w:lang w:val="ru-RU"/>
    </w:rPr>
  </w:style>
  <w:style w:type="character" w:customStyle="1" w:styleId="74">
    <w:name w:val="Основной текст (9)_"/>
    <w:link w:val="75"/>
    <w:uiPriority w:val="0"/>
    <w:rPr>
      <w:sz w:val="13"/>
      <w:szCs w:val="13"/>
      <w:shd w:val="clear" w:color="auto" w:fill="FFFFFF"/>
    </w:rPr>
  </w:style>
  <w:style w:type="paragraph" w:customStyle="1" w:styleId="75">
    <w:name w:val="Основной текст (9)"/>
    <w:basedOn w:val="1"/>
    <w:link w:val="74"/>
    <w:uiPriority w:val="0"/>
    <w:pPr>
      <w:widowControl w:val="0"/>
      <w:shd w:val="clear" w:color="auto" w:fill="FFFFFF"/>
      <w:spacing w:before="360" w:after="240" w:line="0" w:lineRule="atLeast"/>
    </w:pPr>
    <w:rPr>
      <w:sz w:val="13"/>
      <w:szCs w:val="13"/>
      <w:lang w:val="ru-RU"/>
    </w:rPr>
  </w:style>
  <w:style w:type="paragraph" w:customStyle="1" w:styleId="76">
    <w:name w:val="Прижатый влево"/>
    <w:basedOn w:val="1"/>
    <w:next w:val="1"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/>
    </w:rPr>
  </w:style>
  <w:style w:type="paragraph" w:customStyle="1" w:styleId="77">
    <w:name w:val="Char Char Знак Знак1 Char Char1 Знак Знак Char Char"/>
    <w:basedOn w:val="1"/>
    <w:uiPriority w:val="0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78">
    <w:name w:val="Базовый"/>
    <w:uiPriority w:val="0"/>
    <w:pPr>
      <w:tabs>
        <w:tab w:val="left" w:pos="708"/>
      </w:tabs>
      <w:suppressAutoHyphens/>
    </w:pPr>
    <w:rPr>
      <w:color w:val="00000A"/>
      <w:sz w:val="24"/>
      <w:szCs w:val="24"/>
      <w:lang w:val="ru-RU" w:eastAsia="ru-RU" w:bidi="ar-SA"/>
    </w:rPr>
  </w:style>
  <w:style w:type="character" w:customStyle="1" w:styleId="79">
    <w:name w:val="Основной текст с отступом 3 Знак"/>
    <w:link w:val="19"/>
    <w:uiPriority w:val="0"/>
    <w:rPr>
      <w:sz w:val="16"/>
      <w:szCs w:val="16"/>
      <w:lang w:val="en-US"/>
    </w:rPr>
  </w:style>
  <w:style w:type="character" w:customStyle="1" w:styleId="80">
    <w:name w:val="Заголовок 3 Знак"/>
    <w:link w:val="4"/>
    <w:uiPriority w:val="0"/>
    <w:rPr>
      <w:rFonts w:ascii="Arial" w:hAnsi="Arial" w:cs="Arial"/>
      <w:b/>
      <w:bCs/>
      <w:sz w:val="26"/>
      <w:szCs w:val="26"/>
    </w:rPr>
  </w:style>
  <w:style w:type="character" w:customStyle="1" w:styleId="81">
    <w:name w:val="Текст концевой сноски Знак"/>
    <w:link w:val="20"/>
    <w:uiPriority w:val="99"/>
    <w:rPr>
      <w:lang w:val="en-US"/>
    </w:rPr>
  </w:style>
  <w:style w:type="paragraph" w:customStyle="1" w:styleId="82">
    <w:name w:val="Основной текст3"/>
    <w:basedOn w:val="1"/>
    <w:uiPriority w:val="0"/>
    <w:pPr>
      <w:widowControl w:val="0"/>
      <w:shd w:val="clear" w:color="auto" w:fill="FFFFFF"/>
      <w:spacing w:line="341" w:lineRule="exact"/>
      <w:ind w:hanging="200"/>
      <w:jc w:val="center"/>
    </w:pPr>
    <w:rPr>
      <w:spacing w:val="-3"/>
      <w:sz w:val="26"/>
      <w:szCs w:val="26"/>
      <w:lang w:val="ru-RU" w:eastAsia="en-US"/>
    </w:rPr>
  </w:style>
  <w:style w:type="paragraph" w:styleId="83">
    <w:name w:val="No Spacing"/>
    <w:qFormat/>
    <w:uiPriority w:val="1"/>
    <w:rPr>
      <w:rFonts w:ascii="Calibri" w:hAnsi="Calibri" w:eastAsia="Calibri"/>
      <w:sz w:val="22"/>
      <w:szCs w:val="22"/>
      <w:lang w:val="ru-RU" w:eastAsia="en-US" w:bidi="ar-SA"/>
    </w:rPr>
  </w:style>
  <w:style w:type="paragraph" w:customStyle="1" w:styleId="84">
    <w:name w:val="Содержимое таблицы"/>
    <w:basedOn w:val="1"/>
    <w:uiPriority w:val="0"/>
    <w:pPr>
      <w:suppressLineNumbers/>
      <w:suppressAutoHyphens/>
    </w:pPr>
    <w:rPr>
      <w:sz w:val="24"/>
      <w:szCs w:val="24"/>
      <w:lang w:val="ru-RU" w:eastAsia="ar-SA"/>
    </w:rPr>
  </w:style>
  <w:style w:type="character" w:customStyle="1" w:styleId="85">
    <w:name w:val="Заголовок Знак"/>
    <w:link w:val="27"/>
    <w:uiPriority w:val="0"/>
    <w:rPr>
      <w:b/>
      <w:sz w:val="24"/>
    </w:rPr>
  </w:style>
  <w:style w:type="character" w:customStyle="1" w:styleId="86">
    <w:name w:val="Основной текст с отступом 2 Знак"/>
    <w:link w:val="31"/>
    <w:uiPriority w:val="0"/>
    <w:rPr>
      <w:sz w:val="24"/>
      <w:szCs w:val="24"/>
    </w:rPr>
  </w:style>
  <w:style w:type="paragraph" w:customStyle="1" w:styleId="87">
    <w:name w:val="consplusnonformat"/>
    <w:basedOn w:val="1"/>
    <w:uiPriority w:val="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88">
    <w:name w:val="ConsNonformat"/>
    <w:uiPriority w:val="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val="ru-RU" w:eastAsia="ru-RU" w:bidi="ar-SA"/>
    </w:rPr>
  </w:style>
  <w:style w:type="paragraph" w:customStyle="1" w:styleId="89">
    <w:name w:val="Знак Знак"/>
    <w:basedOn w:val="1"/>
    <w:uiPriority w:val="0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90">
    <w:name w:val="Знак Знак Знак Знак1 Знак Знак Знак Знак Знак Знак Знак Знак Знак Знак Знак1 Знак Знак Знак Знак"/>
    <w:basedOn w:val="1"/>
    <w:uiPriority w:val="0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91">
    <w:name w:val="Default"/>
    <w:uiPriority w:val="0"/>
    <w:pPr>
      <w:autoSpaceDE w:val="0"/>
      <w:autoSpaceDN w:val="0"/>
      <w:adjustRightInd w:val="0"/>
    </w:pPr>
    <w:rPr>
      <w:color w:val="000000"/>
      <w:sz w:val="24"/>
      <w:szCs w:val="24"/>
      <w:lang w:val="ru-RU" w:eastAsia="ru-RU" w:bidi="ar-SA"/>
    </w:rPr>
  </w:style>
  <w:style w:type="paragraph" w:customStyle="1" w:styleId="92">
    <w:name w:val="Обычный1"/>
    <w:uiPriority w:val="0"/>
    <w:rPr>
      <w:snapToGrid w:val="0"/>
      <w:sz w:val="24"/>
      <w:lang w:val="ru-RU" w:eastAsia="ru-RU" w:bidi="ar-SA"/>
    </w:rPr>
  </w:style>
  <w:style w:type="paragraph" w:customStyle="1" w:styleId="93">
    <w:name w:val="Знак2"/>
    <w:basedOn w:val="1"/>
    <w:uiPriority w:val="0"/>
    <w:pPr>
      <w:spacing w:after="160" w:line="240" w:lineRule="exact"/>
    </w:pPr>
    <w:rPr>
      <w:rFonts w:ascii="Verdana" w:hAnsi="Verdana"/>
      <w:color w:val="000000"/>
      <w:sz w:val="24"/>
      <w:szCs w:val="24"/>
      <w:lang w:eastAsia="en-US"/>
    </w:rPr>
  </w:style>
  <w:style w:type="table" w:customStyle="1" w:styleId="94">
    <w:name w:val="Леша31"/>
    <w:basedOn w:val="7"/>
    <w:uiPriority w:val="0"/>
    <w:rPr>
      <w:rFonts w:ascii="Calibri" w:hAnsi="Calibri" w:eastAsia="Calibri" w:cs="Times New Roman"/>
      <w:sz w:val="22"/>
      <w:szCs w:val="22"/>
      <w:lang w:eastAsia="en-US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5">
    <w:name w:val="Без интервала1"/>
    <w:uiPriority w:val="99"/>
    <w:rPr>
      <w:rFonts w:ascii="Calibri" w:hAnsi="Calibri"/>
      <w:sz w:val="22"/>
      <w:szCs w:val="22"/>
      <w:lang w:val="ru-RU" w:eastAsia="ru-RU" w:bidi="ar-SA"/>
    </w:rPr>
  </w:style>
  <w:style w:type="character" w:customStyle="1" w:styleId="96">
    <w:name w:val="Стандартный HTML Знак"/>
    <w:link w:val="33"/>
    <w:uiPriority w:val="99"/>
    <w:rPr>
      <w:rFonts w:ascii="Courier New" w:hAnsi="Courier New" w:cs="Courier New"/>
    </w:rPr>
  </w:style>
  <w:style w:type="character" w:customStyle="1" w:styleId="97">
    <w:name w:val="Стандартный HTML Знак1"/>
    <w:uiPriority w:val="99"/>
    <w:rPr>
      <w:rFonts w:ascii="Courier New" w:hAnsi="Courier New" w:cs="Courier New"/>
      <w:lang w:val="en-US"/>
    </w:rPr>
  </w:style>
  <w:style w:type="character" w:customStyle="1" w:styleId="98">
    <w:name w:val="Текст примечания Знак"/>
    <w:link w:val="21"/>
    <w:uiPriority w:val="99"/>
    <w:rPr>
      <w:lang w:val="en-US"/>
    </w:rPr>
  </w:style>
  <w:style w:type="character" w:customStyle="1" w:styleId="99">
    <w:name w:val="Текст примечания Знак1"/>
    <w:uiPriority w:val="0"/>
    <w:rPr>
      <w:lang w:val="en-US"/>
    </w:rPr>
  </w:style>
  <w:style w:type="character" w:customStyle="1" w:styleId="100">
    <w:name w:val="Заголовок Знак1"/>
    <w:uiPriority w:val="10"/>
    <w:rPr>
      <w:rFonts w:ascii="Calibri Light" w:hAnsi="Calibri Light" w:eastAsia="Times New Roman" w:cs="Times New Roman"/>
      <w:spacing w:val="-10"/>
      <w:kern w:val="28"/>
      <w:sz w:val="56"/>
      <w:szCs w:val="56"/>
      <w:lang w:val="en-US" w:eastAsia="ru-RU"/>
    </w:rPr>
  </w:style>
  <w:style w:type="character" w:customStyle="1" w:styleId="101">
    <w:name w:val="Основной текст Знак1"/>
    <w:semiHidden/>
    <w:uiPriority w:val="99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customStyle="1" w:styleId="102">
    <w:name w:val="Основной текст 2 Знак"/>
    <w:link w:val="17"/>
    <w:uiPriority w:val="0"/>
    <w:rPr>
      <w:lang w:val="en-US"/>
    </w:rPr>
  </w:style>
  <w:style w:type="character" w:customStyle="1" w:styleId="103">
    <w:name w:val="Основной текст 2 Знак1"/>
    <w:uiPriority w:val="99"/>
    <w:rPr>
      <w:lang w:val="en-US"/>
    </w:rPr>
  </w:style>
  <w:style w:type="character" w:customStyle="1" w:styleId="104">
    <w:name w:val="Текст Знак1"/>
    <w:semiHidden/>
    <w:uiPriority w:val="99"/>
    <w:rPr>
      <w:rFonts w:ascii="Consolas" w:hAnsi="Consolas" w:eastAsia="Times New Roman" w:cs="Consolas"/>
      <w:sz w:val="21"/>
      <w:szCs w:val="21"/>
      <w:lang w:val="en-US" w:eastAsia="ru-RU"/>
    </w:rPr>
  </w:style>
  <w:style w:type="character" w:customStyle="1" w:styleId="105">
    <w:name w:val="Тема примечания Знак"/>
    <w:link w:val="22"/>
    <w:uiPriority w:val="99"/>
    <w:rPr>
      <w:b/>
      <w:bCs/>
      <w:lang w:val="en-US"/>
    </w:rPr>
  </w:style>
  <w:style w:type="character" w:customStyle="1" w:styleId="106">
    <w:name w:val="Тема примечания Знак1"/>
    <w:uiPriority w:val="0"/>
    <w:rPr>
      <w:b/>
      <w:bCs/>
      <w:lang w:val="en-US"/>
    </w:rPr>
  </w:style>
  <w:style w:type="paragraph" w:customStyle="1" w:styleId="107">
    <w:name w:val="ConsPlusNonformat"/>
    <w:uiPriority w:val="99"/>
    <w:pPr>
      <w:widowControl w:val="0"/>
      <w:autoSpaceDE w:val="0"/>
      <w:autoSpaceDN w:val="0"/>
    </w:pPr>
    <w:rPr>
      <w:rFonts w:ascii="Courier New" w:hAnsi="Courier New" w:cs="Courier New"/>
      <w:lang w:val="ru-RU" w:eastAsia="ru-RU" w:bidi="ar-SA"/>
    </w:rPr>
  </w:style>
  <w:style w:type="paragraph" w:customStyle="1" w:styleId="108">
    <w:name w:val="a5c8b0e714da563fe90b98cef41456e9db9fe9049761426654245bb2dd862eecmsonormal"/>
    <w:basedOn w:val="1"/>
    <w:uiPriority w:val="0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character" w:styleId="109">
    <w:name w:val="Placeholder Text"/>
    <w:semiHidden/>
    <w:uiPriority w:val="99"/>
    <w:rPr>
      <w:color w:val="808080"/>
    </w:rPr>
  </w:style>
  <w:style w:type="character" w:customStyle="1" w:styleId="110">
    <w:name w:val="button-search"/>
    <w:uiPriority w:val="0"/>
  </w:style>
  <w:style w:type="table" w:customStyle="1" w:styleId="111">
    <w:name w:val="Сетка таблицы1"/>
    <w:basedOn w:val="7"/>
    <w:uiPriority w:val="59"/>
    <w:rPr>
      <w:rFonts w:ascii="Calibri" w:hAnsi="Calibri" w:eastAsia="Calibri" w:cs="Times New Roman"/>
      <w:sz w:val="22"/>
      <w:szCs w:val="22"/>
      <w:lang w:eastAsia="en-US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2">
    <w:name w:val="Level 1"/>
    <w:basedOn w:val="1"/>
    <w:next w:val="1"/>
    <w:link w:val="122"/>
    <w:qFormat/>
    <w:uiPriority w:val="6"/>
    <w:pPr>
      <w:numPr>
        <w:ilvl w:val="0"/>
        <w:numId w:val="1"/>
      </w:numPr>
      <w:adjustRightInd w:val="0"/>
      <w:spacing w:before="360" w:after="210" w:line="264" w:lineRule="auto"/>
      <w:jc w:val="both"/>
      <w:outlineLvl w:val="0"/>
    </w:pPr>
    <w:rPr>
      <w:rFonts w:ascii="Arial" w:hAnsi="Arial" w:cs="Arial"/>
      <w:b/>
      <w:sz w:val="21"/>
      <w:szCs w:val="21"/>
      <w:lang w:val="en-GB" w:eastAsia="en-GB"/>
    </w:rPr>
  </w:style>
  <w:style w:type="paragraph" w:customStyle="1" w:styleId="113">
    <w:name w:val="Level 2"/>
    <w:basedOn w:val="1"/>
    <w:next w:val="1"/>
    <w:qFormat/>
    <w:uiPriority w:val="6"/>
    <w:pPr>
      <w:numPr>
        <w:ilvl w:val="1"/>
        <w:numId w:val="1"/>
      </w:numPr>
      <w:adjustRightInd w:val="0"/>
      <w:spacing w:after="210" w:line="264" w:lineRule="auto"/>
      <w:jc w:val="both"/>
      <w:outlineLvl w:val="1"/>
    </w:pPr>
    <w:rPr>
      <w:rFonts w:ascii="Arial" w:hAnsi="Arial" w:cs="Arial"/>
      <w:b/>
      <w:sz w:val="21"/>
      <w:szCs w:val="21"/>
      <w:lang w:val="en-GB" w:eastAsia="en-GB"/>
    </w:rPr>
  </w:style>
  <w:style w:type="paragraph" w:customStyle="1" w:styleId="114">
    <w:name w:val="Level 3"/>
    <w:basedOn w:val="1"/>
    <w:next w:val="1"/>
    <w:link w:val="117"/>
    <w:qFormat/>
    <w:uiPriority w:val="6"/>
    <w:pPr>
      <w:numPr>
        <w:ilvl w:val="2"/>
        <w:numId w:val="1"/>
      </w:numPr>
      <w:adjustRightInd w:val="0"/>
      <w:spacing w:after="210" w:line="264" w:lineRule="auto"/>
      <w:jc w:val="both"/>
      <w:outlineLvl w:val="2"/>
    </w:pPr>
    <w:rPr>
      <w:rFonts w:ascii="Arial" w:hAnsi="Arial" w:cs="Arial"/>
      <w:sz w:val="21"/>
      <w:szCs w:val="21"/>
      <w:lang w:val="en-GB" w:eastAsia="en-GB"/>
    </w:rPr>
  </w:style>
  <w:style w:type="paragraph" w:customStyle="1" w:styleId="115">
    <w:name w:val="Level 4"/>
    <w:basedOn w:val="1"/>
    <w:next w:val="1"/>
    <w:qFormat/>
    <w:uiPriority w:val="6"/>
    <w:pPr>
      <w:numPr>
        <w:ilvl w:val="3"/>
        <w:numId w:val="1"/>
      </w:numPr>
      <w:adjustRightInd w:val="0"/>
      <w:spacing w:after="210" w:line="264" w:lineRule="auto"/>
      <w:jc w:val="both"/>
      <w:outlineLvl w:val="3"/>
    </w:pPr>
    <w:rPr>
      <w:rFonts w:ascii="Arial" w:hAnsi="Arial" w:cs="Arial"/>
      <w:sz w:val="21"/>
      <w:szCs w:val="21"/>
      <w:lang w:val="en-GB" w:eastAsia="en-GB"/>
    </w:rPr>
  </w:style>
  <w:style w:type="paragraph" w:customStyle="1" w:styleId="116">
    <w:name w:val="Level 5"/>
    <w:basedOn w:val="1"/>
    <w:next w:val="1"/>
    <w:qFormat/>
    <w:uiPriority w:val="6"/>
    <w:pPr>
      <w:numPr>
        <w:ilvl w:val="4"/>
        <w:numId w:val="1"/>
      </w:numPr>
      <w:adjustRightInd w:val="0"/>
    </w:pPr>
    <w:rPr>
      <w:sz w:val="24"/>
      <w:szCs w:val="24"/>
      <w:lang w:val="ru-RU"/>
    </w:rPr>
  </w:style>
  <w:style w:type="character" w:customStyle="1" w:styleId="117">
    <w:name w:val="Level 3 Char"/>
    <w:link w:val="114"/>
    <w:uiPriority w:val="6"/>
    <w:rPr>
      <w:rFonts w:ascii="Arial" w:hAnsi="Arial" w:cs="Arial"/>
      <w:sz w:val="21"/>
      <w:szCs w:val="21"/>
      <w:lang w:val="en-GB" w:eastAsia="en-GB"/>
    </w:rPr>
  </w:style>
  <w:style w:type="paragraph" w:customStyle="1" w:styleId="118">
    <w:name w:val="Body 3"/>
    <w:basedOn w:val="1"/>
    <w:link w:val="119"/>
    <w:qFormat/>
    <w:uiPriority w:val="0"/>
    <w:pPr>
      <w:spacing w:after="210" w:line="264" w:lineRule="auto"/>
      <w:ind w:left="1418"/>
      <w:jc w:val="both"/>
    </w:pPr>
    <w:rPr>
      <w:rFonts w:ascii="Arial" w:hAnsi="Arial" w:eastAsia="Arial Unicode MS"/>
      <w:sz w:val="21"/>
      <w:szCs w:val="21"/>
      <w:lang w:val="en-GB" w:eastAsia="en-GB"/>
    </w:rPr>
  </w:style>
  <w:style w:type="character" w:customStyle="1" w:styleId="119">
    <w:name w:val="Body 3 Char"/>
    <w:link w:val="118"/>
    <w:uiPriority w:val="0"/>
    <w:rPr>
      <w:rFonts w:ascii="Arial" w:hAnsi="Arial" w:eastAsia="Arial Unicode MS"/>
      <w:sz w:val="21"/>
      <w:szCs w:val="21"/>
      <w:lang w:val="en-GB" w:eastAsia="en-GB"/>
    </w:rPr>
  </w:style>
  <w:style w:type="character" w:customStyle="1" w:styleId="120">
    <w:name w:val="Heading 1 Text"/>
    <w:qFormat/>
    <w:uiPriority w:val="0"/>
  </w:style>
  <w:style w:type="character" w:customStyle="1" w:styleId="121">
    <w:name w:val="BoldText"/>
    <w:qFormat/>
    <w:uiPriority w:val="15"/>
    <w:rPr>
      <w:b/>
    </w:rPr>
  </w:style>
  <w:style w:type="character" w:customStyle="1" w:styleId="122">
    <w:name w:val="Level 1 Char"/>
    <w:link w:val="112"/>
    <w:uiPriority w:val="6"/>
    <w:rPr>
      <w:rFonts w:ascii="Arial" w:hAnsi="Arial" w:cs="Arial"/>
      <w:b/>
      <w:sz w:val="21"/>
      <w:szCs w:val="21"/>
      <w:lang w:val="en-GB" w:eastAsia="en-GB"/>
    </w:rPr>
  </w:style>
  <w:style w:type="paragraph" w:customStyle="1" w:styleId="123">
    <w:name w:val="Normal"/>
    <w:uiPriority w:val="0"/>
    <w:rPr>
      <w:snapToGrid w:val="0"/>
      <w:sz w:val="24"/>
      <w:lang w:val="ru-RU" w:eastAsia="ru-RU" w:bidi="ar-SA"/>
    </w:rPr>
  </w:style>
  <w:style w:type="paragraph" w:customStyle="1" w:styleId="124">
    <w:name w:val="_Style 130"/>
    <w:basedOn w:val="1"/>
    <w:next w:val="27"/>
    <w:qFormat/>
    <w:uiPriority w:val="0"/>
    <w:pPr>
      <w:jc w:val="center"/>
    </w:pPr>
    <w:rPr>
      <w:b/>
      <w:sz w:val="24"/>
      <w:lang w:val="ru-RU"/>
    </w:rPr>
  </w:style>
  <w:style w:type="character" w:customStyle="1" w:styleId="125">
    <w:name w:val="Гипертекстовая ссылка"/>
    <w:uiPriority w:val="99"/>
    <w:rPr>
      <w:b/>
      <w:bCs/>
      <w:color w:val="008000"/>
    </w:rPr>
  </w:style>
  <w:style w:type="paragraph" w:customStyle="1" w:styleId="126">
    <w:name w:val="Нормальный (таблица)"/>
    <w:basedOn w:val="1"/>
    <w:next w:val="1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ru-RU"/>
    </w:rPr>
  </w:style>
  <w:style w:type="character" w:customStyle="1" w:styleId="127">
    <w:name w:val="Цветовое выделение"/>
    <w:uiPriority w:val="99"/>
    <w:rPr>
      <w:b/>
      <w:bCs/>
      <w:color w:val="26282F"/>
    </w:rPr>
  </w:style>
  <w:style w:type="paragraph" w:customStyle="1" w:styleId="128">
    <w:name w:val="Информация о версии"/>
    <w:basedOn w:val="60"/>
    <w:next w:val="1"/>
    <w:uiPriority w:val="99"/>
    <w:pPr>
      <w:spacing w:before="75"/>
    </w:pPr>
    <w:rPr>
      <w:rFonts w:ascii="Times New Roman CYR" w:hAnsi="Times New Roman CYR" w:eastAsia="Times New Roman" w:cs="Times New Roman CYR"/>
      <w:color w:val="353842"/>
      <w:sz w:val="24"/>
      <w:szCs w:val="24"/>
      <w:shd w:val="clear" w:color="auto" w:fill="F0F0F0"/>
    </w:rPr>
  </w:style>
  <w:style w:type="paragraph" w:customStyle="1" w:styleId="129">
    <w:name w:val="Информация об изменениях"/>
    <w:basedOn w:val="1"/>
    <w:next w:val="1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eastAsia="Times New Roman" w:cs="Times New Roman CYR"/>
      <w:color w:val="353842"/>
      <w:shd w:val="clear" w:color="auto" w:fill="EAEFED"/>
      <w:lang w:val="ru-RU"/>
    </w:rPr>
  </w:style>
  <w:style w:type="paragraph" w:customStyle="1" w:styleId="130">
    <w:name w:val="Подзаголовок для информации об изменениях"/>
    <w:basedOn w:val="1"/>
    <w:next w:val="1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eastAsia="Times New Roman" w:cs="Times New Roman CYR"/>
      <w:b/>
      <w:bCs/>
      <w:color w:val="353842"/>
      <w:lang w:val="ru-RU"/>
    </w:rPr>
  </w:style>
  <w:style w:type="paragraph" w:customStyle="1" w:styleId="131">
    <w:name w:val="s_1"/>
    <w:basedOn w:val="1"/>
    <w:uiPriority w:val="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32">
    <w:name w:val="pos"/>
    <w:uiPriority w:val="0"/>
  </w:style>
  <w:style w:type="table" w:customStyle="1" w:styleId="133">
    <w:name w:val="Сетка таблицы3"/>
    <w:basedOn w:val="7"/>
    <w:uiPriority w:val="0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4">
    <w:name w:val="ConsPlusCell"/>
    <w:uiPriority w:val="0"/>
    <w:pPr>
      <w:widowControl w:val="0"/>
      <w:autoSpaceDE w:val="0"/>
      <w:autoSpaceDN w:val="0"/>
    </w:pPr>
    <w:rPr>
      <w:rFonts w:ascii="Courier New" w:hAnsi="Courier New" w:cs="Courier New"/>
      <w:lang w:val="ru-RU" w:eastAsia="ru-RU" w:bidi="ar-SA"/>
    </w:rPr>
  </w:style>
  <w:style w:type="paragraph" w:customStyle="1" w:styleId="135">
    <w:name w:val="ConsPlusDocList"/>
    <w:uiPriority w:val="0"/>
    <w:pPr>
      <w:widowControl w:val="0"/>
      <w:autoSpaceDE w:val="0"/>
      <w:autoSpaceDN w:val="0"/>
    </w:pPr>
    <w:rPr>
      <w:rFonts w:ascii="Courier New" w:hAnsi="Courier New" w:cs="Courier New"/>
      <w:lang w:val="ru-RU" w:eastAsia="ru-RU" w:bidi="ar-SA"/>
    </w:rPr>
  </w:style>
  <w:style w:type="paragraph" w:customStyle="1" w:styleId="136">
    <w:name w:val="ConsPlusTitlePage"/>
    <w:uiPriority w:val="0"/>
    <w:pPr>
      <w:widowControl w:val="0"/>
      <w:autoSpaceDE w:val="0"/>
      <w:autoSpaceDN w:val="0"/>
    </w:pPr>
    <w:rPr>
      <w:rFonts w:ascii="Tahoma" w:hAnsi="Tahoma" w:cs="Tahoma"/>
      <w:lang w:val="ru-RU" w:eastAsia="ru-RU" w:bidi="ar-SA"/>
    </w:rPr>
  </w:style>
  <w:style w:type="paragraph" w:customStyle="1" w:styleId="137">
    <w:name w:val="ConsPlusJurTerm"/>
    <w:uiPriority w:val="99"/>
    <w:pPr>
      <w:widowControl w:val="0"/>
      <w:autoSpaceDE w:val="0"/>
      <w:autoSpaceDN w:val="0"/>
    </w:pPr>
    <w:rPr>
      <w:rFonts w:ascii="Tahoma" w:hAnsi="Tahoma" w:cs="Tahoma"/>
      <w:sz w:val="26"/>
      <w:lang w:val="ru-RU" w:eastAsia="ru-RU" w:bidi="ar-SA"/>
    </w:rPr>
  </w:style>
  <w:style w:type="paragraph" w:customStyle="1" w:styleId="138">
    <w:name w:val="ConsPlusTextList"/>
    <w:uiPriority w:val="0"/>
    <w:pPr>
      <w:widowControl w:val="0"/>
      <w:autoSpaceDE w:val="0"/>
      <w:autoSpaceDN w:val="0"/>
    </w:pPr>
    <w:rPr>
      <w:rFonts w:ascii="Arial" w:hAnsi="Arial" w:cs="Arial"/>
      <w:lang w:val="ru-RU" w:eastAsia="ru-RU" w:bidi="ar-SA"/>
    </w:rPr>
  </w:style>
  <w:style w:type="character" w:customStyle="1" w:styleId="139">
    <w:name w:val="st"/>
    <w:uiPriority w:val="0"/>
  </w:style>
  <w:style w:type="character" w:customStyle="1" w:styleId="140">
    <w:name w:val="Просмотренная гиперссылка1"/>
    <w:semiHidden/>
    <w:unhideWhenUsed/>
    <w:uiPriority w:val="99"/>
    <w:rPr>
      <w:color w:val="800080"/>
      <w:u w:val="single"/>
    </w:rPr>
  </w:style>
  <w:style w:type="table" w:customStyle="1" w:styleId="141">
    <w:name w:val="Сетка таблицы11"/>
    <w:basedOn w:val="7"/>
    <w:uiPriority w:val="59"/>
    <w:rPr>
      <w:rFonts w:eastAsia="Calibri"/>
      <w:sz w:val="28"/>
      <w:szCs w:val="22"/>
      <w:lang w:eastAsia="en-US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2">
    <w:name w:val="Подзаголовок Знак"/>
    <w:link w:val="32"/>
    <w:uiPriority w:val="99"/>
    <w:rPr>
      <w:rFonts w:eastAsia="Calibri"/>
      <w:b/>
      <w:bCs/>
    </w:rPr>
  </w:style>
  <w:style w:type="table" w:customStyle="1" w:styleId="143">
    <w:name w:val="Сетка таблицы21"/>
    <w:basedOn w:val="7"/>
    <w:uiPriority w:val="0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4">
    <w:name w:val="Заголовок 2 Знак1"/>
    <w:aliases w:val="!Разделы документа Знак1"/>
    <w:semiHidden/>
    <w:uiPriority w:val="0"/>
    <w:rPr>
      <w:rFonts w:ascii="Calibri Light" w:hAnsi="Calibri Light" w:eastAsia="Times New Roman" w:cs="Times New Roman"/>
      <w:color w:val="2E74B5"/>
      <w:sz w:val="26"/>
      <w:szCs w:val="26"/>
      <w:lang w:val="en-US"/>
    </w:rPr>
  </w:style>
  <w:style w:type="paragraph" w:customStyle="1" w:styleId="145">
    <w:name w:val="msonormal"/>
    <w:basedOn w:val="1"/>
    <w:uiPriority w:val="0"/>
    <w:pPr>
      <w:spacing w:before="30" w:after="30"/>
    </w:pPr>
    <w:rPr>
      <w:rFonts w:ascii="Arial" w:hAnsi="Arial" w:cs="Arial"/>
      <w:color w:val="332E2D"/>
      <w:spacing w:val="2"/>
      <w:sz w:val="24"/>
      <w:szCs w:val="24"/>
      <w:lang w:val="ru-RU"/>
    </w:rPr>
  </w:style>
  <w:style w:type="character" w:customStyle="1" w:styleId="146">
    <w:name w:val="Абзац списка Знак"/>
    <w:aliases w:val="Варианты ответов Знак"/>
    <w:link w:val="62"/>
    <w:locked/>
    <w:uiPriority w:val="34"/>
    <w:rPr>
      <w:rFonts w:ascii="Calibri" w:hAnsi="Calibri"/>
      <w:sz w:val="22"/>
      <w:szCs w:val="22"/>
    </w:rPr>
  </w:style>
  <w:style w:type="character" w:customStyle="1" w:styleId="147">
    <w:name w:val="blk"/>
    <w:uiPriority w:val="0"/>
  </w:style>
  <w:style w:type="character" w:customStyle="1" w:styleId="148">
    <w:name w:val="Обычный (веб) Знак"/>
    <w:aliases w:val="Обычный (Web) Знак"/>
    <w:link w:val="29"/>
    <w:locked/>
    <w:uiPriority w:val="99"/>
    <w:rPr>
      <w:sz w:val="24"/>
      <w:szCs w:val="24"/>
    </w:rPr>
  </w:style>
  <w:style w:type="table" w:customStyle="1" w:styleId="149">
    <w:name w:val="Сетка таблицы12"/>
    <w:basedOn w:val="7"/>
    <w:locked/>
    <w:uiPriority w:val="59"/>
    <w:rPr>
      <w:rFonts w:eastAsia="Calibri"/>
      <w:sz w:val="28"/>
      <w:szCs w:val="22"/>
      <w:lang w:eastAsia="en-US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">
    <w:name w:val="Сетка таблицы4"/>
    <w:basedOn w:val="7"/>
    <w:uiPriority w:val="39"/>
    <w:rPr>
      <w:rFonts w:ascii="Calibri" w:hAnsi="Calibri" w:eastAsia="Calibri"/>
      <w:sz w:val="22"/>
      <w:szCs w:val="22"/>
      <w:lang w:eastAsia="en-US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1">
    <w:name w:val="1"/>
    <w:basedOn w:val="1"/>
    <w:uiPriority w:val="0"/>
    <w:pPr>
      <w:spacing w:after="160" w:line="240" w:lineRule="exact"/>
    </w:pPr>
    <w:rPr>
      <w:rFonts w:ascii="Verdana" w:hAnsi="Verdana"/>
      <w:lang w:eastAsia="en-US"/>
    </w:rPr>
  </w:style>
  <w:style w:type="table" w:customStyle="1" w:styleId="152">
    <w:name w:val="Сетка таблицы5"/>
    <w:basedOn w:val="7"/>
    <w:uiPriority w:val="39"/>
    <w:rPr>
      <w:rFonts w:ascii="Calibri" w:hAnsi="Calibri"/>
      <w:sz w:val="22"/>
      <w:szCs w:val="22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3">
    <w:name w:val="Style13"/>
    <w:basedOn w:val="1"/>
    <w:uiPriority w:val="0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val="ru-RU"/>
    </w:rPr>
  </w:style>
  <w:style w:type="character" w:customStyle="1" w:styleId="154">
    <w:name w:val="Font Style22"/>
    <w:uiPriority w:val="99"/>
    <w:rPr>
      <w:rFonts w:hint="default" w:ascii="Times New Roman" w:hAnsi="Times New Roman" w:cs="Times New Roman"/>
      <w:sz w:val="26"/>
      <w:szCs w:val="26"/>
    </w:rPr>
  </w:style>
  <w:style w:type="character" w:customStyle="1" w:styleId="155">
    <w:name w:val="Текст концевой сноски Знак1"/>
    <w:semiHidden/>
    <w:uiPriority w:val="99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paragraph" w:customStyle="1" w:styleId="156">
    <w:name w:val="Знак3"/>
    <w:basedOn w:val="1"/>
    <w:uiPriority w:val="0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157">
    <w:name w:val="Style6"/>
    <w:basedOn w:val="1"/>
    <w:uiPriority w:val="0"/>
    <w:pPr>
      <w:widowControl w:val="0"/>
      <w:autoSpaceDE w:val="0"/>
      <w:autoSpaceDN w:val="0"/>
      <w:adjustRightInd w:val="0"/>
      <w:spacing w:line="319" w:lineRule="exact"/>
      <w:ind w:firstLine="898"/>
    </w:pPr>
    <w:rPr>
      <w:rFonts w:ascii="Bookman Old Style" w:hAnsi="Bookman Old Style"/>
      <w:sz w:val="24"/>
      <w:szCs w:val="24"/>
      <w:lang w:val="ru-RU"/>
    </w:rPr>
  </w:style>
  <w:style w:type="paragraph" w:customStyle="1" w:styleId="158">
    <w:name w:val="Style7"/>
    <w:basedOn w:val="1"/>
    <w:uiPriority w:val="0"/>
    <w:pPr>
      <w:widowControl w:val="0"/>
      <w:autoSpaceDE w:val="0"/>
      <w:autoSpaceDN w:val="0"/>
      <w:adjustRightInd w:val="0"/>
      <w:spacing w:line="320" w:lineRule="exact"/>
      <w:ind w:firstLine="703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159">
    <w:name w:val="Style8"/>
    <w:basedOn w:val="1"/>
    <w:uiPriority w:val="0"/>
    <w:pPr>
      <w:widowControl w:val="0"/>
      <w:autoSpaceDE w:val="0"/>
      <w:autoSpaceDN w:val="0"/>
      <w:adjustRightInd w:val="0"/>
      <w:spacing w:line="322" w:lineRule="exact"/>
      <w:ind w:firstLine="718"/>
    </w:pPr>
    <w:rPr>
      <w:rFonts w:ascii="Bookman Old Style" w:hAnsi="Bookman Old Style"/>
      <w:sz w:val="24"/>
      <w:szCs w:val="24"/>
      <w:lang w:val="ru-RU"/>
    </w:rPr>
  </w:style>
  <w:style w:type="paragraph" w:customStyle="1" w:styleId="160">
    <w:name w:val="Style9"/>
    <w:basedOn w:val="1"/>
    <w:uiPriority w:val="0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val="ru-RU"/>
    </w:rPr>
  </w:style>
  <w:style w:type="paragraph" w:customStyle="1" w:styleId="161">
    <w:name w:val="Style10"/>
    <w:basedOn w:val="1"/>
    <w:uiPriority w:val="0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val="ru-RU"/>
    </w:rPr>
  </w:style>
  <w:style w:type="paragraph" w:customStyle="1" w:styleId="162">
    <w:name w:val="Style11"/>
    <w:basedOn w:val="1"/>
    <w:uiPriority w:val="0"/>
    <w:pPr>
      <w:widowControl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val="ru-RU"/>
    </w:rPr>
  </w:style>
  <w:style w:type="paragraph" w:customStyle="1" w:styleId="163">
    <w:name w:val="Style12"/>
    <w:basedOn w:val="1"/>
    <w:uiPriority w:val="0"/>
    <w:pPr>
      <w:widowControl w:val="0"/>
      <w:autoSpaceDE w:val="0"/>
      <w:autoSpaceDN w:val="0"/>
      <w:adjustRightInd w:val="0"/>
      <w:spacing w:line="319" w:lineRule="exact"/>
      <w:ind w:firstLine="749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164">
    <w:name w:val="Style14"/>
    <w:basedOn w:val="1"/>
    <w:uiPriority w:val="0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165">
    <w:name w:val="Style15"/>
    <w:basedOn w:val="1"/>
    <w:uiPriority w:val="0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166">
    <w:name w:val="Style16"/>
    <w:basedOn w:val="1"/>
    <w:uiPriority w:val="0"/>
    <w:pPr>
      <w:widowControl w:val="0"/>
      <w:autoSpaceDE w:val="0"/>
      <w:autoSpaceDN w:val="0"/>
      <w:adjustRightInd w:val="0"/>
      <w:spacing w:line="317" w:lineRule="exact"/>
      <w:ind w:firstLine="725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167">
    <w:name w:val="Style17"/>
    <w:basedOn w:val="1"/>
    <w:uiPriority w:val="0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ascii="Bookman Old Style" w:hAnsi="Bookman Old Style"/>
      <w:sz w:val="24"/>
      <w:szCs w:val="24"/>
      <w:lang w:val="ru-RU"/>
    </w:rPr>
  </w:style>
  <w:style w:type="paragraph" w:customStyle="1" w:styleId="168">
    <w:name w:val="Style2"/>
    <w:basedOn w:val="1"/>
    <w:uiPriority w:val="99"/>
    <w:pPr>
      <w:widowControl w:val="0"/>
      <w:autoSpaceDE w:val="0"/>
      <w:autoSpaceDN w:val="0"/>
      <w:adjustRightInd w:val="0"/>
      <w:spacing w:line="278" w:lineRule="exact"/>
      <w:ind w:firstLine="566"/>
      <w:jc w:val="both"/>
    </w:pPr>
    <w:rPr>
      <w:sz w:val="24"/>
      <w:szCs w:val="24"/>
      <w:lang w:val="ru-RU"/>
    </w:rPr>
  </w:style>
  <w:style w:type="paragraph" w:customStyle="1" w:styleId="169">
    <w:name w:val="Абзац списка1"/>
    <w:basedOn w:val="1"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170">
    <w:name w:val="Style1"/>
    <w:basedOn w:val="1"/>
    <w:uiPriority w:val="0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sz w:val="24"/>
      <w:szCs w:val="24"/>
      <w:lang w:val="ru-RU"/>
    </w:rPr>
  </w:style>
  <w:style w:type="paragraph" w:customStyle="1" w:styleId="171">
    <w:name w:val="Style5"/>
    <w:basedOn w:val="1"/>
    <w:uiPriority w:val="0"/>
    <w:pPr>
      <w:widowControl w:val="0"/>
      <w:autoSpaceDE w:val="0"/>
      <w:autoSpaceDN w:val="0"/>
      <w:adjustRightInd w:val="0"/>
      <w:spacing w:line="323" w:lineRule="exact"/>
      <w:ind w:firstLine="586"/>
      <w:jc w:val="both"/>
    </w:pPr>
    <w:rPr>
      <w:sz w:val="24"/>
      <w:szCs w:val="24"/>
      <w:lang w:val="ru-RU"/>
    </w:rPr>
  </w:style>
  <w:style w:type="paragraph" w:customStyle="1" w:styleId="172">
    <w:name w:val="ConsNormal"/>
    <w:uiPriority w:val="0"/>
    <w:pPr>
      <w:widowControl w:val="0"/>
      <w:snapToGrid w:val="0"/>
      <w:ind w:firstLine="720"/>
    </w:pPr>
    <w:rPr>
      <w:rFonts w:ascii="Arial" w:hAnsi="Arial"/>
      <w:lang w:val="ru-RU" w:eastAsia="ru-RU" w:bidi="ar-SA"/>
    </w:rPr>
  </w:style>
  <w:style w:type="paragraph" w:customStyle="1" w:styleId="173">
    <w:name w:val="xl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sz w:val="24"/>
      <w:szCs w:val="24"/>
      <w:lang w:val="ru-RU"/>
    </w:rPr>
  </w:style>
  <w:style w:type="paragraph" w:customStyle="1" w:styleId="174">
    <w:name w:val="xl6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175">
    <w:name w:val="xl6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176">
    <w:name w:val="xl6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77">
    <w:name w:val="xl7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sz w:val="24"/>
      <w:szCs w:val="24"/>
      <w:lang w:val="ru-RU"/>
    </w:rPr>
  </w:style>
  <w:style w:type="paragraph" w:customStyle="1" w:styleId="178">
    <w:name w:val="xl7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179">
    <w:name w:val="xl7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180">
    <w:name w:val="xl7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181">
    <w:name w:val="xl7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sz w:val="24"/>
      <w:szCs w:val="24"/>
      <w:lang w:val="ru-RU"/>
    </w:rPr>
  </w:style>
  <w:style w:type="paragraph" w:customStyle="1" w:styleId="182">
    <w:name w:val="xl7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183">
    <w:name w:val="xl76"/>
    <w:basedOn w:val="1"/>
    <w:uiPriority w:val="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84">
    <w:name w:val="xl7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ru-RU"/>
    </w:rPr>
  </w:style>
  <w:style w:type="paragraph" w:customStyle="1" w:styleId="185">
    <w:name w:val="xl7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sz w:val="24"/>
      <w:szCs w:val="24"/>
      <w:lang w:val="ru-RU"/>
    </w:rPr>
  </w:style>
  <w:style w:type="paragraph" w:customStyle="1" w:styleId="186">
    <w:name w:val="xl79"/>
    <w:basedOn w:val="1"/>
    <w:uiPriority w:val="0"/>
    <w:pPr>
      <w:shd w:val="clear" w:color="auto" w:fill="FFFFFF"/>
      <w:spacing w:before="100" w:beforeAutospacing="1" w:after="100" w:afterAutospacing="1"/>
    </w:pPr>
    <w:rPr>
      <w:rFonts w:ascii="Arial" w:hAnsi="Arial" w:cs="Arial"/>
      <w:sz w:val="24"/>
      <w:szCs w:val="24"/>
      <w:lang w:val="ru-RU"/>
    </w:rPr>
  </w:style>
  <w:style w:type="paragraph" w:customStyle="1" w:styleId="187">
    <w:name w:val="xl80"/>
    <w:basedOn w:val="1"/>
    <w:uiPriority w:val="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88">
    <w:name w:val="xl81"/>
    <w:basedOn w:val="1"/>
    <w:uiPriority w:val="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89">
    <w:name w:val="xl82"/>
    <w:basedOn w:val="1"/>
    <w:uiPriority w:val="0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190">
    <w:name w:val="xl8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191">
    <w:name w:val="xl8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val="ru-RU"/>
    </w:rPr>
  </w:style>
  <w:style w:type="paragraph" w:customStyle="1" w:styleId="192">
    <w:name w:val="xl85"/>
    <w:basedOn w:val="1"/>
    <w:uiPriority w:val="0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  <w:lang w:val="ru-RU"/>
    </w:rPr>
  </w:style>
  <w:style w:type="paragraph" w:customStyle="1" w:styleId="193">
    <w:name w:val="xl8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194">
    <w:name w:val="xl8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195">
    <w:name w:val="xl88"/>
    <w:basedOn w:val="1"/>
    <w:uiPriority w:val="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96">
    <w:name w:val="xl89"/>
    <w:basedOn w:val="1"/>
    <w:uiPriority w:val="0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197">
    <w:name w:val="xl9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198">
    <w:name w:val="xl9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199">
    <w:name w:val="xl92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200">
    <w:name w:val="xl9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201">
    <w:name w:val="xl94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202">
    <w:name w:val="xl95"/>
    <w:basedOn w:val="1"/>
    <w:uiPriority w:val="0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203">
    <w:name w:val="xl96"/>
    <w:basedOn w:val="1"/>
    <w:uiPriority w:val="0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204">
    <w:name w:val="xl97"/>
    <w:basedOn w:val="1"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205">
    <w:name w:val="xl98"/>
    <w:basedOn w:val="1"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206">
    <w:name w:val="xl9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207">
    <w:name w:val="xl10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208">
    <w:name w:val="xl10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209">
    <w:name w:val="xl102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ru-RU"/>
    </w:rPr>
  </w:style>
  <w:style w:type="paragraph" w:customStyle="1" w:styleId="210">
    <w:name w:val="xl10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211">
    <w:name w:val="xl10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212">
    <w:name w:val="xl105"/>
    <w:basedOn w:val="1"/>
    <w:uiPriority w:val="0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213">
    <w:name w:val="xl10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214">
    <w:name w:val="xl107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215">
    <w:name w:val="xl108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ru-RU"/>
    </w:rPr>
  </w:style>
  <w:style w:type="paragraph" w:customStyle="1" w:styleId="216">
    <w:name w:val="xl10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7">
    <w:name w:val="xl110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18">
    <w:name w:val="Font Style23"/>
    <w:uiPriority w:val="0"/>
    <w:rPr>
      <w:rFonts w:hint="default" w:ascii="Times New Roman" w:hAnsi="Times New Roman" w:cs="Times New Roman"/>
      <w:sz w:val="26"/>
      <w:szCs w:val="26"/>
    </w:rPr>
  </w:style>
  <w:style w:type="character" w:customStyle="1" w:styleId="219">
    <w:name w:val="Font Style24"/>
    <w:uiPriority w:val="0"/>
    <w:rPr>
      <w:rFonts w:hint="default" w:ascii="Times New Roman" w:hAnsi="Times New Roman" w:cs="Times New Roman"/>
      <w:b/>
      <w:bCs/>
      <w:i/>
      <w:iCs/>
      <w:sz w:val="28"/>
      <w:szCs w:val="28"/>
    </w:rPr>
  </w:style>
  <w:style w:type="character" w:customStyle="1" w:styleId="220">
    <w:name w:val="Font Style25"/>
    <w:uiPriority w:val="0"/>
    <w:rPr>
      <w:rFonts w:hint="default" w:ascii="Times New Roman" w:hAnsi="Times New Roman" w:cs="Times New Roman"/>
      <w:i/>
      <w:iCs/>
      <w:w w:val="150"/>
      <w:sz w:val="36"/>
      <w:szCs w:val="36"/>
    </w:rPr>
  </w:style>
  <w:style w:type="character" w:customStyle="1" w:styleId="221">
    <w:name w:val="Font Style26"/>
    <w:uiPriority w:val="0"/>
    <w:rPr>
      <w:rFonts w:hint="default" w:ascii="Times New Roman" w:hAnsi="Times New Roman" w:cs="Times New Roman"/>
      <w:sz w:val="28"/>
      <w:szCs w:val="28"/>
    </w:rPr>
  </w:style>
  <w:style w:type="character" w:customStyle="1" w:styleId="222">
    <w:name w:val="Font Style11"/>
    <w:uiPriority w:val="0"/>
    <w:rPr>
      <w:rFonts w:hint="default" w:ascii="Times New Roman" w:hAnsi="Times New Roman" w:cs="Times New Roman"/>
      <w:sz w:val="22"/>
      <w:szCs w:val="22"/>
    </w:rPr>
  </w:style>
  <w:style w:type="table" w:customStyle="1" w:styleId="223">
    <w:name w:val="Сетка таблицы6"/>
    <w:basedOn w:val="7"/>
    <w:uiPriority w:val="0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24">
    <w:name w:val=""/>
    <w:hidden/>
    <w:semiHidden/>
    <w:uiPriority w:val="99"/>
    <w:rPr>
      <w:lang w:val="en-US" w:eastAsia="ru-RU" w:bidi="ar-SA"/>
    </w:rPr>
  </w:style>
  <w:style w:type="table" w:customStyle="1" w:styleId="225">
    <w:name w:val="Сетка таблицы13"/>
    <w:basedOn w:val="7"/>
    <w:uiPriority w:val="59"/>
    <w:rPr>
      <w:rFonts w:ascii="Calibri" w:hAnsi="Calibri"/>
      <w:sz w:val="22"/>
      <w:szCs w:val="22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6">
    <w:name w:val="Сетка таблицы111"/>
    <w:basedOn w:val="7"/>
    <w:uiPriority w:val="39"/>
    <w:rPr>
      <w:rFonts w:ascii="Calibri" w:hAnsi="Calibri"/>
      <w:sz w:val="22"/>
      <w:szCs w:val="22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7">
    <w:name w:val="xl111"/>
    <w:basedOn w:val="1"/>
    <w:uiPriority w:val="0"/>
    <w:pP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228">
    <w:name w:val="xl112"/>
    <w:basedOn w:val="1"/>
    <w:uiPriority w:val="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ru-RU"/>
    </w:rPr>
  </w:style>
  <w:style w:type="paragraph" w:customStyle="1" w:styleId="229">
    <w:name w:val="s_22"/>
    <w:basedOn w:val="1"/>
    <w:uiPriority w:val="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30">
    <w:name w:val="Знак4"/>
    <w:basedOn w:val="1"/>
    <w:uiPriority w:val="0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231">
    <w:name w:val="Знак1"/>
    <w:basedOn w:val="1"/>
    <w:uiPriority w:val="0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232">
    <w:name w:val="s_3"/>
    <w:basedOn w:val="1"/>
    <w:uiPriority w:val="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33">
    <w:name w:val="Текст (справка)"/>
    <w:basedOn w:val="1"/>
    <w:next w:val="1"/>
    <w:uiPriority w:val="99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  <w:lang w:val="ru-RU"/>
    </w:rPr>
  </w:style>
  <w:style w:type="paragraph" w:customStyle="1" w:styleId="234">
    <w:name w:val="Текст информации об изменениях"/>
    <w:basedOn w:val="1"/>
    <w:next w:val="1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lang w:val="ru-RU"/>
    </w:rPr>
  </w:style>
  <w:style w:type="character" w:customStyle="1" w:styleId="235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customStyle="1" w:styleId="236">
    <w:name w:val="xl63"/>
    <w:basedOn w:val="1"/>
    <w:uiPriority w:val="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37">
    <w:name w:val="xl64"/>
    <w:basedOn w:val="1"/>
    <w:uiPriority w:val="0"/>
    <w:pPr>
      <w:spacing w:before="100" w:beforeAutospacing="1" w:after="100" w:afterAutospacing="1"/>
      <w:jc w:val="right"/>
    </w:pPr>
    <w:rPr>
      <w:b/>
      <w:bCs/>
      <w:sz w:val="24"/>
      <w:szCs w:val="24"/>
      <w:lang w:val="ru-RU"/>
    </w:rPr>
  </w:style>
  <w:style w:type="paragraph" w:customStyle="1" w:styleId="238">
    <w:name w:val="xl113"/>
    <w:basedOn w:val="1"/>
    <w:uiPriority w:val="0"/>
    <w:pPr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239">
    <w:name w:val="xl114"/>
    <w:basedOn w:val="1"/>
    <w:uiPriority w:val="0"/>
    <w:pPr>
      <w:pBdr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240">
    <w:name w:val="xl115"/>
    <w:basedOn w:val="1"/>
    <w:uiPriority w:val="0"/>
    <w:pPr>
      <w:pBdr>
        <w:right w:val="single" w:color="auto" w:sz="4" w:space="0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41">
    <w:name w:val="xl116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42">
    <w:name w:val="xl117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243">
    <w:name w:val="xl11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244">
    <w:name w:val="xl119"/>
    <w:basedOn w:val="1"/>
    <w:uiPriority w:val="0"/>
    <w:pPr>
      <w:pBdr>
        <w:left w:val="single" w:color="auto" w:sz="4" w:space="0"/>
      </w:pBdr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245">
    <w:name w:val="xl120"/>
    <w:basedOn w:val="1"/>
    <w:uiPriority w:val="0"/>
    <w:pPr>
      <w:spacing w:before="100" w:beforeAutospacing="1" w:after="100" w:afterAutospacing="1"/>
      <w:jc w:val="right"/>
    </w:pPr>
    <w:rPr>
      <w:b/>
      <w:bCs/>
      <w:sz w:val="22"/>
      <w:szCs w:val="22"/>
      <w:lang w:val="ru-RU"/>
    </w:rPr>
  </w:style>
  <w:style w:type="paragraph" w:customStyle="1" w:styleId="246">
    <w:name w:val="xl121"/>
    <w:basedOn w:val="1"/>
    <w:uiPriority w:val="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ru-RU"/>
    </w:rPr>
  </w:style>
  <w:style w:type="paragraph" w:customStyle="1" w:styleId="247">
    <w:name w:val="xl12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248">
    <w:name w:val="xl123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249">
    <w:name w:val="xl12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sz w:val="24"/>
      <w:szCs w:val="24"/>
      <w:lang w:val="ru-RU"/>
    </w:rPr>
  </w:style>
  <w:style w:type="paragraph" w:customStyle="1" w:styleId="250">
    <w:name w:val="xl6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character" w:customStyle="1" w:styleId="251">
    <w:name w:val="Гиперссылка1"/>
    <w:uiPriority w:val="0"/>
  </w:style>
  <w:style w:type="character" w:customStyle="1" w:styleId="252">
    <w:name w:val="Основной текст (4)_"/>
    <w:link w:val="253"/>
    <w:uiPriority w:val="0"/>
    <w:rPr>
      <w:sz w:val="16"/>
      <w:szCs w:val="16"/>
      <w:shd w:val="clear" w:color="auto" w:fill="FFFFFF"/>
    </w:rPr>
  </w:style>
  <w:style w:type="paragraph" w:customStyle="1" w:styleId="253">
    <w:name w:val="Основной текст (4)"/>
    <w:basedOn w:val="1"/>
    <w:link w:val="252"/>
    <w:uiPriority w:val="0"/>
    <w:pPr>
      <w:widowControl w:val="0"/>
      <w:shd w:val="clear" w:color="auto" w:fill="FFFFFF"/>
      <w:spacing w:after="600"/>
      <w:ind w:left="7700" w:hanging="3260"/>
    </w:pPr>
    <w:rPr>
      <w:sz w:val="16"/>
      <w:szCs w:val="16"/>
      <w:lang w:val="ru-RU"/>
    </w:rPr>
  </w:style>
  <w:style w:type="character" w:customStyle="1" w:styleId="254">
    <w:name w:val="Колонтитул (2)_"/>
    <w:link w:val="255"/>
    <w:uiPriority w:val="0"/>
    <w:rPr>
      <w:shd w:val="clear" w:color="auto" w:fill="FFFFFF"/>
    </w:rPr>
  </w:style>
  <w:style w:type="paragraph" w:customStyle="1" w:styleId="255">
    <w:name w:val="Колонтитул (2)"/>
    <w:basedOn w:val="1"/>
    <w:link w:val="254"/>
    <w:uiPriority w:val="0"/>
    <w:pPr>
      <w:widowControl w:val="0"/>
      <w:shd w:val="clear" w:color="auto" w:fill="FFFFFF"/>
    </w:pPr>
    <w:rPr>
      <w:lang w:val="ru-RU"/>
    </w:rPr>
  </w:style>
  <w:style w:type="character" w:customStyle="1" w:styleId="256">
    <w:name w:val="Заголовок №1_"/>
    <w:link w:val="257"/>
    <w:uiPriority w:val="0"/>
    <w:rPr>
      <w:b/>
      <w:bCs/>
      <w:sz w:val="28"/>
      <w:szCs w:val="28"/>
      <w:shd w:val="clear" w:color="auto" w:fill="FFFFFF"/>
    </w:rPr>
  </w:style>
  <w:style w:type="paragraph" w:customStyle="1" w:styleId="257">
    <w:name w:val="Заголовок №1"/>
    <w:basedOn w:val="1"/>
    <w:link w:val="256"/>
    <w:uiPriority w:val="0"/>
    <w:pPr>
      <w:widowControl w:val="0"/>
      <w:shd w:val="clear" w:color="auto" w:fill="FFFFFF"/>
      <w:spacing w:after="740"/>
      <w:jc w:val="center"/>
      <w:outlineLvl w:val="0"/>
    </w:pPr>
    <w:rPr>
      <w:b/>
      <w:bCs/>
      <w:sz w:val="28"/>
      <w:szCs w:val="28"/>
      <w:lang w:val="ru-RU"/>
    </w:rPr>
  </w:style>
  <w:style w:type="character" w:customStyle="1" w:styleId="258">
    <w:name w:val="Основной текст (2)_"/>
    <w:link w:val="259"/>
    <w:uiPriority w:val="0"/>
    <w:rPr>
      <w:shd w:val="clear" w:color="auto" w:fill="FFFFFF"/>
    </w:rPr>
  </w:style>
  <w:style w:type="paragraph" w:customStyle="1" w:styleId="259">
    <w:name w:val="Основной текст (2)"/>
    <w:basedOn w:val="1"/>
    <w:link w:val="258"/>
    <w:uiPriority w:val="0"/>
    <w:pPr>
      <w:widowControl w:val="0"/>
      <w:shd w:val="clear" w:color="auto" w:fill="FFFFFF"/>
      <w:spacing w:after="580"/>
      <w:jc w:val="center"/>
    </w:pPr>
    <w:rPr>
      <w:lang w:val="ru-RU"/>
    </w:rPr>
  </w:style>
  <w:style w:type="character" w:customStyle="1" w:styleId="260">
    <w:name w:val="Основной текст (3)_"/>
    <w:link w:val="261"/>
    <w:uiPriority w:val="0"/>
    <w:rPr>
      <w:sz w:val="18"/>
      <w:szCs w:val="18"/>
      <w:shd w:val="clear" w:color="auto" w:fill="FFFFFF"/>
    </w:rPr>
  </w:style>
  <w:style w:type="paragraph" w:customStyle="1" w:styleId="261">
    <w:name w:val="Основной текст (3)"/>
    <w:basedOn w:val="1"/>
    <w:link w:val="260"/>
    <w:uiPriority w:val="0"/>
    <w:pPr>
      <w:widowControl w:val="0"/>
      <w:shd w:val="clear" w:color="auto" w:fill="FFFFFF"/>
      <w:spacing w:after="1280"/>
      <w:ind w:firstLine="660"/>
    </w:pPr>
    <w:rPr>
      <w:sz w:val="18"/>
      <w:szCs w:val="18"/>
      <w:lang w:val="ru-RU"/>
    </w:rPr>
  </w:style>
  <w:style w:type="character" w:customStyle="1" w:styleId="262">
    <w:name w:val="Другое_"/>
    <w:link w:val="263"/>
    <w:uiPriority w:val="0"/>
    <w:rPr>
      <w:shd w:val="clear" w:color="auto" w:fill="FFFFFF"/>
    </w:rPr>
  </w:style>
  <w:style w:type="paragraph" w:customStyle="1" w:styleId="263">
    <w:name w:val="Другое"/>
    <w:basedOn w:val="1"/>
    <w:link w:val="262"/>
    <w:uiPriority w:val="0"/>
    <w:pPr>
      <w:widowControl w:val="0"/>
      <w:shd w:val="clear" w:color="auto" w:fill="FFFFFF"/>
    </w:pPr>
    <w:rPr>
      <w:lang w:val="ru-RU"/>
    </w:rPr>
  </w:style>
  <w:style w:type="character" w:customStyle="1" w:styleId="264">
    <w:name w:val="Подпись к таблице_"/>
    <w:link w:val="265"/>
    <w:uiPriority w:val="0"/>
    <w:rPr>
      <w:shd w:val="clear" w:color="auto" w:fill="FFFFFF"/>
    </w:rPr>
  </w:style>
  <w:style w:type="paragraph" w:customStyle="1" w:styleId="265">
    <w:name w:val="Подпись к таблице"/>
    <w:basedOn w:val="1"/>
    <w:link w:val="264"/>
    <w:uiPriority w:val="0"/>
    <w:pPr>
      <w:widowControl w:val="0"/>
      <w:shd w:val="clear" w:color="auto" w:fill="FFFFFF"/>
    </w:pPr>
    <w:rPr>
      <w:lang w:val="ru-RU"/>
    </w:rPr>
  </w:style>
  <w:style w:type="table" w:customStyle="1" w:styleId="266">
    <w:name w:val="Сетка таблицы7"/>
    <w:basedOn w:val="7"/>
    <w:uiPriority w:val="39"/>
    <w:pPr>
      <w:widowControl w:val="0"/>
    </w:pPr>
    <w:rPr>
      <w:rFonts w:ascii="Microsoft Sans Serif" w:hAnsi="Microsoft Sans Serif" w:eastAsia="Microsoft Sans Serif" w:cs="Microsoft Sans Serif"/>
      <w:sz w:val="24"/>
      <w:szCs w:val="24"/>
      <w:lang w:bidi="ru-RU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67">
    <w:name w:val="Гиперссылка2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4845</Words>
  <Characters>27622</Characters>
  <Lines>230</Lines>
  <Paragraphs>64</Paragraphs>
  <TotalTime>0</TotalTime>
  <ScaleCrop>false</ScaleCrop>
  <LinksUpToDate>false</LinksUpToDate>
  <CharactersWithSpaces>32403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2025-02-14T06:55:00Z</dcterms:created>
  <dc:creator>Елена</dc:creator>
  <cp:lastModifiedBy>Gigabyte</cp:lastModifiedBy>
  <cp:lastPrinted>2025-02-28T05:36:00Z</cp:lastPrinted>
  <dcterms:modified xsi:type="dcterms:W3CDTF">2025-03-21T10:15:01Z</dcterms:modified>
  <dc:title>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A97D5500432649AAB894ED889614C594_13</vt:lpwstr>
  </property>
</Properties>
</file>